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DA6" w:rsidRPr="001413E9" w:rsidRDefault="00F13DA6" w:rsidP="000C0F7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413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Специјална болница за рехабилитацију „Буковичка бања“</w:t>
      </w:r>
      <w:r w:rsidRPr="001413E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Аранђеловац</w:t>
      </w:r>
    </w:p>
    <w:p w:rsidR="00F13DA6" w:rsidRPr="001413E9" w:rsidRDefault="00F13DA6" w:rsidP="000C0F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1413E9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ул. Мишарска бб, 34300 Аранђеловац</w:t>
      </w:r>
    </w:p>
    <w:p w:rsidR="00212056" w:rsidRPr="0050516B" w:rsidRDefault="00F13DA6" w:rsidP="000C0F7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413E9">
        <w:rPr>
          <w:rFonts w:ascii="Times New Roman" w:hAnsi="Times New Roman" w:cs="Times New Roman"/>
          <w:b/>
          <w:sz w:val="24"/>
          <w:szCs w:val="24"/>
        </w:rPr>
        <w:t>Број</w:t>
      </w:r>
      <w:proofErr w:type="spellEnd"/>
      <w:r w:rsidRPr="001413E9">
        <w:rPr>
          <w:rFonts w:ascii="Times New Roman" w:hAnsi="Times New Roman" w:cs="Times New Roman"/>
          <w:b/>
          <w:sz w:val="24"/>
          <w:szCs w:val="24"/>
        </w:rPr>
        <w:t>:</w:t>
      </w:r>
      <w:r w:rsidR="008262C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262C7" w:rsidRPr="008262C7">
        <w:rPr>
          <w:rFonts w:ascii="Times New Roman" w:hAnsi="Times New Roman" w:cs="Times New Roman"/>
          <w:sz w:val="24"/>
          <w:szCs w:val="24"/>
        </w:rPr>
        <w:t>1190</w:t>
      </w:r>
    </w:p>
    <w:p w:rsidR="00F13DA6" w:rsidRPr="001413E9" w:rsidRDefault="00F13DA6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413E9">
        <w:rPr>
          <w:rFonts w:ascii="Times New Roman" w:hAnsi="Times New Roman" w:cs="Times New Roman"/>
          <w:b/>
          <w:sz w:val="24"/>
          <w:szCs w:val="24"/>
        </w:rPr>
        <w:t>Датум</w:t>
      </w:r>
      <w:proofErr w:type="spellEnd"/>
      <w:r w:rsidRPr="001413E9">
        <w:rPr>
          <w:rFonts w:ascii="Times New Roman" w:hAnsi="Times New Roman" w:cs="Times New Roman"/>
          <w:sz w:val="24"/>
          <w:szCs w:val="24"/>
        </w:rPr>
        <w:t>:</w:t>
      </w:r>
      <w:r w:rsidR="00902F73">
        <w:rPr>
          <w:rFonts w:ascii="Times New Roman" w:hAnsi="Times New Roman" w:cs="Times New Roman"/>
          <w:sz w:val="24"/>
          <w:szCs w:val="24"/>
        </w:rPr>
        <w:t xml:space="preserve"> </w:t>
      </w:r>
      <w:r w:rsidR="008262C7">
        <w:rPr>
          <w:rFonts w:ascii="Times New Roman" w:hAnsi="Times New Roman" w:cs="Times New Roman"/>
          <w:sz w:val="24"/>
          <w:szCs w:val="24"/>
        </w:rPr>
        <w:t>13.09</w:t>
      </w:r>
      <w:r w:rsidR="004C37F0" w:rsidRPr="001413E9">
        <w:rPr>
          <w:rFonts w:ascii="Times New Roman" w:hAnsi="Times New Roman" w:cs="Times New Roman"/>
          <w:sz w:val="24"/>
          <w:szCs w:val="24"/>
        </w:rPr>
        <w:t>.201</w:t>
      </w:r>
      <w:r w:rsidR="0012136E" w:rsidRPr="001413E9">
        <w:rPr>
          <w:rFonts w:ascii="Times New Roman" w:hAnsi="Times New Roman" w:cs="Times New Roman"/>
          <w:sz w:val="24"/>
          <w:szCs w:val="24"/>
        </w:rPr>
        <w:t>9</w:t>
      </w:r>
      <w:r w:rsidR="00212056" w:rsidRPr="001413E9">
        <w:rPr>
          <w:rFonts w:ascii="Times New Roman" w:hAnsi="Times New Roman" w:cs="Times New Roman"/>
          <w:sz w:val="24"/>
          <w:szCs w:val="24"/>
        </w:rPr>
        <w:t>.год</w:t>
      </w:r>
    </w:p>
    <w:p w:rsidR="00C676A6" w:rsidRPr="001413E9" w:rsidRDefault="00C676A6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5084" w:rsidRPr="007E2AE8" w:rsidRDefault="00515084" w:rsidP="000C0F7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>На основу чл.54 и 63</w:t>
      </w:r>
      <w:r w:rsidR="00F13DA6" w:rsidRPr="001413E9">
        <w:rPr>
          <w:rFonts w:ascii="Times New Roman" w:hAnsi="Times New Roman" w:cs="Times New Roman"/>
          <w:sz w:val="24"/>
          <w:szCs w:val="24"/>
        </w:rPr>
        <w:t>.</w:t>
      </w:r>
      <w:r w:rsidRPr="001413E9">
        <w:rPr>
          <w:rFonts w:ascii="Times New Roman" w:hAnsi="Times New Roman" w:cs="Times New Roman"/>
          <w:sz w:val="24"/>
          <w:szCs w:val="24"/>
        </w:rPr>
        <w:t>Закона о јавним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 xml:space="preserve">набавкама (Сл.гласник РС бр.124/12, 14/15, 68/15)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јавну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Pr="001413E9">
        <w:rPr>
          <w:rFonts w:ascii="Times New Roman" w:hAnsi="Times New Roman" w:cs="Times New Roman"/>
          <w:sz w:val="24"/>
          <w:szCs w:val="24"/>
        </w:rPr>
        <w:t xml:space="preserve"> бр.1.</w:t>
      </w:r>
      <w:r w:rsidR="007E2AE8">
        <w:rPr>
          <w:rFonts w:ascii="Times New Roman" w:hAnsi="Times New Roman" w:cs="Times New Roman"/>
          <w:sz w:val="24"/>
          <w:szCs w:val="24"/>
        </w:rPr>
        <w:t>1.9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1413E9">
        <w:rPr>
          <w:rFonts w:ascii="Times New Roman" w:hAnsi="Times New Roman" w:cs="Times New Roman"/>
          <w:sz w:val="24"/>
          <w:szCs w:val="24"/>
        </w:rPr>
        <w:t>за</w:t>
      </w:r>
      <w:proofErr w:type="spellEnd"/>
      <w:proofErr w:type="gram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1413E9">
        <w:rPr>
          <w:rFonts w:ascii="Times New Roman" w:hAnsi="Times New Roman" w:cs="Times New Roman"/>
          <w:sz w:val="24"/>
          <w:szCs w:val="24"/>
        </w:rPr>
        <w:t>добара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 w:rsidRPr="00526910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2 ЕКГ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апарата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и 1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дефибрилатора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партијама</w:t>
      </w:r>
      <w:r w:rsidR="0030301F" w:rsidRPr="001413E9">
        <w:rPr>
          <w:rFonts w:ascii="Times New Roman" w:hAnsi="Times New Roman" w:cs="Times New Roman"/>
          <w:sz w:val="24"/>
          <w:szCs w:val="24"/>
        </w:rPr>
        <w:t>-на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заинтересованог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додатне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или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појашњења у вези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са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припремањем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Pr="001413E9">
        <w:rPr>
          <w:rFonts w:ascii="Times New Roman" w:hAnsi="Times New Roman" w:cs="Times New Roman"/>
          <w:sz w:val="24"/>
          <w:szCs w:val="24"/>
        </w:rPr>
        <w:t>понуде</w:t>
      </w:r>
    </w:p>
    <w:p w:rsidR="00C676A6" w:rsidRPr="001413E9" w:rsidRDefault="00C676A6" w:rsidP="000C0F7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76A6" w:rsidRPr="00052D96" w:rsidRDefault="00515084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413E9">
        <w:rPr>
          <w:rFonts w:ascii="Times New Roman" w:hAnsi="Times New Roman" w:cs="Times New Roman"/>
          <w:sz w:val="24"/>
          <w:szCs w:val="24"/>
        </w:rPr>
        <w:t>Пет  и</w:t>
      </w:r>
      <w:proofErr w:type="gramEnd"/>
      <w:r w:rsidRPr="001413E9">
        <w:rPr>
          <w:rFonts w:ascii="Times New Roman" w:hAnsi="Times New Roman" w:cs="Times New Roman"/>
          <w:sz w:val="24"/>
          <w:szCs w:val="24"/>
        </w:rPr>
        <w:t xml:space="preserve"> више дана пре  истека рока предвиђеног за подношење  понуда, заинтересовано лице је у писаном облику тражило од Наручиоца додатне информације или појашњења, а </w:t>
      </w:r>
      <w:r w:rsidR="0030301F" w:rsidRPr="001413E9">
        <w:rPr>
          <w:rFonts w:ascii="Times New Roman" w:hAnsi="Times New Roman" w:cs="Times New Roman"/>
          <w:sz w:val="24"/>
          <w:szCs w:val="24"/>
        </w:rPr>
        <w:t xml:space="preserve">Наручилац у  </w:t>
      </w:r>
      <w:proofErr w:type="spellStart"/>
      <w:r w:rsidR="0030301F" w:rsidRPr="001413E9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1413E9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1413E9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1413E9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1413E9">
        <w:rPr>
          <w:rFonts w:ascii="Times New Roman" w:hAnsi="Times New Roman" w:cs="Times New Roman"/>
          <w:sz w:val="24"/>
          <w:szCs w:val="24"/>
        </w:rPr>
        <w:t>о</w:t>
      </w:r>
      <w:r w:rsidRPr="001413E9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1413E9">
        <w:rPr>
          <w:rFonts w:ascii="Times New Roman" w:hAnsi="Times New Roman" w:cs="Times New Roman"/>
          <w:sz w:val="24"/>
          <w:szCs w:val="24"/>
        </w:rPr>
        <w:t>д</w:t>
      </w:r>
      <w:r w:rsidRPr="001413E9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="0030301F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појашњења</w:t>
      </w:r>
      <w:proofErr w:type="spellEnd"/>
      <w:r w:rsidRPr="001413E9">
        <w:rPr>
          <w:rFonts w:ascii="Times New Roman" w:hAnsi="Times New Roman" w:cs="Times New Roman"/>
          <w:sz w:val="24"/>
          <w:szCs w:val="24"/>
        </w:rPr>
        <w:t>:</w:t>
      </w:r>
    </w:p>
    <w:p w:rsidR="00052D96" w:rsidRPr="00052D96" w:rsidRDefault="00A73E75" w:rsidP="00052D9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Молим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Вас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одговорите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питање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везано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052D96" w:rsidRPr="00052D96">
        <w:rPr>
          <w:rFonts w:ascii="Times New Roman" w:eastAsia="Times New Roman" w:hAnsi="Times New Roman" w:cs="Times New Roman"/>
          <w:sz w:val="24"/>
          <w:szCs w:val="24"/>
        </w:rPr>
        <w:t xml:space="preserve"> ЈНМВ 1.1.9</w:t>
      </w:r>
    </w:p>
    <w:p w:rsidR="00052D96" w:rsidRPr="00052D96" w:rsidRDefault="00052D96" w:rsidP="00ED763E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партију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2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Дефибрилатор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под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ставком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15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захтевате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тежину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апарата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батеријом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маx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1.6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кг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ли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прихватљиво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понудити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дефибрилатор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тежине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3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кг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с’обзиром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ради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процедури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оживљавања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човека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којој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разлика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1.4 </w:t>
      </w:r>
      <w:proofErr w:type="spellStart"/>
      <w:proofErr w:type="gramStart"/>
      <w:r w:rsidRPr="00052D96">
        <w:rPr>
          <w:rFonts w:ascii="Times New Roman" w:eastAsia="Times New Roman" w:hAnsi="Times New Roman" w:cs="Times New Roman"/>
          <w:sz w:val="24"/>
          <w:szCs w:val="24"/>
        </w:rPr>
        <w:t>кг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занемарљива</w:t>
      </w:r>
      <w:proofErr w:type="spellEnd"/>
      <w:proofErr w:type="gram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особу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која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рукује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апаратом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било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мушког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женског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пола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F85B37" w:rsidRPr="00F85B37" w:rsidRDefault="00052D96" w:rsidP="00052D96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Сматрамо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ограничавање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ставком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супротности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конкуретношћу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, а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што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циљ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сваке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Pr="00052D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proofErr w:type="gramStart"/>
      <w:r w:rsidRPr="00052D96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>“</w:t>
      </w:r>
      <w:proofErr w:type="gramEnd"/>
    </w:p>
    <w:p w:rsidR="00EE0CE5" w:rsidRDefault="00EE019E" w:rsidP="00F85B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413E9"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763E">
        <w:rPr>
          <w:rFonts w:ascii="Times New Roman" w:hAnsi="Times New Roman" w:cs="Times New Roman"/>
          <w:sz w:val="24"/>
          <w:szCs w:val="24"/>
        </w:rPr>
        <w:t>остаје</w:t>
      </w:r>
      <w:proofErr w:type="spellEnd"/>
      <w:r w:rsidR="00ED7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763E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="00ED7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763E">
        <w:rPr>
          <w:rFonts w:ascii="Times New Roman" w:hAnsi="Times New Roman" w:cs="Times New Roman"/>
          <w:sz w:val="24"/>
          <w:szCs w:val="24"/>
        </w:rPr>
        <w:t>условима</w:t>
      </w:r>
      <w:proofErr w:type="spellEnd"/>
      <w:r w:rsidR="00ED76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D763E">
        <w:rPr>
          <w:rFonts w:ascii="Times New Roman" w:hAnsi="Times New Roman" w:cs="Times New Roman"/>
          <w:sz w:val="24"/>
          <w:szCs w:val="24"/>
        </w:rPr>
        <w:t>конк</w:t>
      </w:r>
      <w:r w:rsidR="0078230A">
        <w:rPr>
          <w:rFonts w:ascii="Times New Roman" w:hAnsi="Times New Roman" w:cs="Times New Roman"/>
          <w:sz w:val="24"/>
          <w:szCs w:val="24"/>
        </w:rPr>
        <w:t>урсне</w:t>
      </w:r>
      <w:proofErr w:type="spellEnd"/>
      <w:r w:rsidR="0078230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78230A">
        <w:rPr>
          <w:rFonts w:ascii="Times New Roman" w:hAnsi="Times New Roman" w:cs="Times New Roman"/>
          <w:sz w:val="24"/>
          <w:szCs w:val="24"/>
        </w:rPr>
        <w:t>документације</w:t>
      </w:r>
      <w:proofErr w:type="spellEnd"/>
      <w:r w:rsidR="0078230A">
        <w:rPr>
          <w:rFonts w:ascii="Times New Roman" w:hAnsi="Times New Roman" w:cs="Times New Roman"/>
          <w:sz w:val="24"/>
          <w:szCs w:val="24"/>
        </w:rPr>
        <w:t xml:space="preserve"> </w:t>
      </w:r>
      <w:r w:rsidR="008007AC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="0046097C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97C" w:rsidRPr="001413E9">
        <w:rPr>
          <w:rFonts w:ascii="Times New Roman" w:hAnsi="Times New Roman" w:cs="Times New Roman"/>
          <w:sz w:val="24"/>
          <w:szCs w:val="24"/>
        </w:rPr>
        <w:t>додатно</w:t>
      </w:r>
      <w:proofErr w:type="spellEnd"/>
      <w:r w:rsidR="0046097C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97C" w:rsidRPr="001413E9">
        <w:rPr>
          <w:rFonts w:ascii="Times New Roman" w:hAnsi="Times New Roman" w:cs="Times New Roman"/>
          <w:sz w:val="24"/>
          <w:szCs w:val="24"/>
        </w:rPr>
        <w:t>појашњава</w:t>
      </w:r>
      <w:proofErr w:type="spellEnd"/>
      <w:r w:rsidR="0046097C" w:rsidRPr="001413E9">
        <w:rPr>
          <w:rFonts w:ascii="Times New Roman" w:hAnsi="Times New Roman" w:cs="Times New Roman"/>
          <w:sz w:val="24"/>
          <w:szCs w:val="24"/>
        </w:rPr>
        <w:t>:</w:t>
      </w:r>
    </w:p>
    <w:p w:rsidR="00052D96" w:rsidRPr="00052D96" w:rsidRDefault="00052D96" w:rsidP="00F85B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2AE8" w:rsidRDefault="0078230A" w:rsidP="00052D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</w:t>
      </w:r>
      <w:r w:rsidR="00052D96" w:rsidRPr="00052D96">
        <w:rPr>
          <w:rFonts w:ascii="Times New Roman" w:hAnsi="Times New Roman" w:cs="Times New Roman"/>
          <w:sz w:val="24"/>
          <w:szCs w:val="24"/>
        </w:rPr>
        <w:t>обилност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дефибрилатора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пр</w:t>
      </w:r>
      <w:r>
        <w:rPr>
          <w:rFonts w:ascii="Times New Roman" w:hAnsi="Times New Roman" w:cs="Times New Roman"/>
          <w:sz w:val="24"/>
          <w:szCs w:val="24"/>
        </w:rPr>
        <w:t>едставља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несумњиво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битан фактор</w:t>
      </w:r>
      <w:r w:rsidR="00052D96" w:rsidRPr="00052D9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C9736C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управо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би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процесу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реанимације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животно угроженог пацијента повећао мобилност и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самим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оперативност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особља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процесу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реанимације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одл</w:t>
      </w:r>
      <w:r w:rsidR="007E2AE8">
        <w:rPr>
          <w:rFonts w:ascii="Times New Roman" w:hAnsi="Times New Roman" w:cs="Times New Roman"/>
          <w:sz w:val="24"/>
          <w:szCs w:val="24"/>
        </w:rPr>
        <w:t>учио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је могуће лакш</w:t>
      </w:r>
      <w:r w:rsidR="00052D96" w:rsidRPr="00052D96">
        <w:rPr>
          <w:rFonts w:ascii="Times New Roman" w:hAnsi="Times New Roman" w:cs="Times New Roman"/>
          <w:sz w:val="24"/>
          <w:szCs w:val="24"/>
        </w:rPr>
        <w:t>ег уређаја</w:t>
      </w:r>
      <w:r w:rsidR="007E2AE8">
        <w:rPr>
          <w:rFonts w:ascii="Times New Roman" w:hAnsi="Times New Roman" w:cs="Times New Roman"/>
          <w:sz w:val="24"/>
          <w:szCs w:val="24"/>
        </w:rPr>
        <w:t>.</w:t>
      </w:r>
    </w:p>
    <w:p w:rsidR="00B550A9" w:rsidRDefault="007E2AE8" w:rsidP="00052D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AE8">
        <w:rPr>
          <w:rFonts w:ascii="Times New Roman" w:hAnsi="Times New Roman" w:cs="Times New Roman"/>
          <w:sz w:val="24"/>
          <w:szCs w:val="24"/>
        </w:rPr>
        <w:t xml:space="preserve">Тежина </w:t>
      </w:r>
      <w:proofErr w:type="spellStart"/>
      <w:r w:rsidRPr="007E2AE8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2AE8">
        <w:rPr>
          <w:rFonts w:ascii="Times New Roman" w:hAnsi="Times New Roman" w:cs="Times New Roman"/>
          <w:sz w:val="24"/>
          <w:szCs w:val="24"/>
        </w:rPr>
        <w:t>важна</w:t>
      </w:r>
      <w:proofErr w:type="spellEnd"/>
      <w:r w:rsidRP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2AE8">
        <w:rPr>
          <w:rFonts w:ascii="Times New Roman" w:hAnsi="Times New Roman" w:cs="Times New Roman"/>
          <w:sz w:val="24"/>
          <w:szCs w:val="24"/>
        </w:rPr>
        <w:t>техничка</w:t>
      </w:r>
      <w:proofErr w:type="spellEnd"/>
      <w:r w:rsidRP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2AE8">
        <w:rPr>
          <w:rFonts w:ascii="Times New Roman" w:hAnsi="Times New Roman" w:cs="Times New Roman"/>
          <w:sz w:val="24"/>
          <w:szCs w:val="24"/>
        </w:rPr>
        <w:t>карактеристика</w:t>
      </w:r>
      <w:proofErr w:type="spellEnd"/>
      <w:r w:rsidRP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2AE8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P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2AE8">
        <w:rPr>
          <w:rFonts w:ascii="Times New Roman" w:hAnsi="Times New Roman" w:cs="Times New Roman"/>
          <w:sz w:val="24"/>
          <w:szCs w:val="24"/>
        </w:rPr>
        <w:t>директно</w:t>
      </w:r>
      <w:proofErr w:type="spellEnd"/>
      <w:r w:rsidRP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50A9">
        <w:rPr>
          <w:rFonts w:ascii="Times New Roman" w:hAnsi="Times New Roman" w:cs="Times New Roman"/>
          <w:sz w:val="24"/>
          <w:szCs w:val="24"/>
        </w:rPr>
        <w:t>утиче</w:t>
      </w:r>
      <w:proofErr w:type="spellEnd"/>
      <w:r w:rsidR="00B550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50A9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B550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50A9">
        <w:rPr>
          <w:rFonts w:ascii="Times New Roman" w:hAnsi="Times New Roman" w:cs="Times New Roman"/>
          <w:sz w:val="24"/>
          <w:szCs w:val="24"/>
        </w:rPr>
        <w:t>мобилност</w:t>
      </w:r>
      <w:proofErr w:type="spellEnd"/>
      <w:r w:rsidR="00B550A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50A9">
        <w:rPr>
          <w:rFonts w:ascii="Times New Roman" w:hAnsi="Times New Roman" w:cs="Times New Roman"/>
          <w:sz w:val="24"/>
          <w:szCs w:val="24"/>
        </w:rPr>
        <w:t>дефибрилаторa</w:t>
      </w:r>
      <w:proofErr w:type="spellEnd"/>
      <w:r w:rsidR="00B550A9">
        <w:rPr>
          <w:rFonts w:ascii="Times New Roman" w:hAnsi="Times New Roman" w:cs="Times New Roman"/>
          <w:sz w:val="24"/>
          <w:szCs w:val="24"/>
        </w:rPr>
        <w:t>.</w:t>
      </w:r>
    </w:p>
    <w:p w:rsidR="00052D96" w:rsidRPr="00052D96" w:rsidRDefault="00B550A9" w:rsidP="00052D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Увидом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доступност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52D96" w:rsidRPr="00052D96">
        <w:rPr>
          <w:rFonts w:ascii="Times New Roman" w:hAnsi="Times New Roman" w:cs="Times New Roman"/>
          <w:sz w:val="24"/>
          <w:szCs w:val="24"/>
        </w:rPr>
        <w:t>потенцијалних</w:t>
      </w:r>
      <w:proofErr w:type="spellEnd"/>
      <w:r w:rsidR="00052D96" w:rsidRPr="00052D96">
        <w:rPr>
          <w:rFonts w:ascii="Times New Roman" w:hAnsi="Times New Roman" w:cs="Times New Roman"/>
          <w:sz w:val="24"/>
          <w:szCs w:val="24"/>
        </w:rPr>
        <w:t xml:space="preserve"> производа на тржишту дефибрилатора, наручилац се уверио да постоји више произвођача са захтеваном техничком карактеристиком.</w:t>
      </w:r>
    </w:p>
    <w:p w:rsidR="00605710" w:rsidRDefault="00052D96" w:rsidP="007E2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2D96">
        <w:rPr>
          <w:rFonts w:ascii="Times New Roman" w:hAnsi="Times New Roman" w:cs="Times New Roman"/>
          <w:sz w:val="24"/>
          <w:szCs w:val="24"/>
        </w:rPr>
        <w:t xml:space="preserve">Подизање минималне </w:t>
      </w:r>
      <w:proofErr w:type="spellStart"/>
      <w:r w:rsidRPr="00052D96">
        <w:rPr>
          <w:rFonts w:ascii="Times New Roman" w:hAnsi="Times New Roman" w:cs="Times New Roman"/>
          <w:sz w:val="24"/>
          <w:szCs w:val="24"/>
        </w:rPr>
        <w:t>тежине</w:t>
      </w:r>
      <w:proofErr w:type="spellEnd"/>
      <w:r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hAnsi="Times New Roman" w:cs="Times New Roman"/>
          <w:sz w:val="24"/>
          <w:szCs w:val="24"/>
        </w:rPr>
        <w:t>уређаја</w:t>
      </w:r>
      <w:proofErr w:type="spellEnd"/>
      <w:r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052D9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52D96">
        <w:rPr>
          <w:rFonts w:ascii="Times New Roman" w:hAnsi="Times New Roman" w:cs="Times New Roman"/>
          <w:sz w:val="24"/>
          <w:szCs w:val="24"/>
        </w:rPr>
        <w:t>преко</w:t>
      </w:r>
      <w:proofErr w:type="spellEnd"/>
      <w:r w:rsidRPr="00052D96">
        <w:rPr>
          <w:rFonts w:ascii="Times New Roman" w:hAnsi="Times New Roman" w:cs="Times New Roman"/>
          <w:sz w:val="24"/>
          <w:szCs w:val="24"/>
        </w:rPr>
        <w:t xml:space="preserve"> 80</w:t>
      </w:r>
      <w:proofErr w:type="gramStart"/>
      <w:r w:rsidRPr="00052D96">
        <w:rPr>
          <w:rFonts w:ascii="Times New Roman" w:hAnsi="Times New Roman" w:cs="Times New Roman"/>
          <w:sz w:val="24"/>
          <w:szCs w:val="24"/>
        </w:rPr>
        <w:t xml:space="preserve">% </w:t>
      </w:r>
      <w:r w:rsidR="00C973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као</w:t>
      </w:r>
      <w:proofErr w:type="spellEnd"/>
      <w:proofErr w:type="gramEnd"/>
      <w:r w:rsid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што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наводите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вашем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E2AE8">
        <w:rPr>
          <w:rFonts w:ascii="Times New Roman" w:hAnsi="Times New Roman" w:cs="Times New Roman"/>
          <w:sz w:val="24"/>
          <w:szCs w:val="24"/>
        </w:rPr>
        <w:t>захтеву</w:t>
      </w:r>
      <w:proofErr w:type="spellEnd"/>
      <w:r w:rsidR="007E2AE8">
        <w:rPr>
          <w:rFonts w:ascii="Times New Roman" w:hAnsi="Times New Roman" w:cs="Times New Roman"/>
          <w:sz w:val="24"/>
          <w:szCs w:val="24"/>
        </w:rPr>
        <w:t xml:space="preserve">, </w:t>
      </w:r>
      <w:r w:rsidRPr="00052D96">
        <w:rPr>
          <w:rFonts w:ascii="Times New Roman" w:hAnsi="Times New Roman" w:cs="Times New Roman"/>
          <w:sz w:val="24"/>
          <w:szCs w:val="24"/>
        </w:rPr>
        <w:t xml:space="preserve">није у складу за потребама </w:t>
      </w:r>
      <w:r w:rsidR="007E2AE8">
        <w:rPr>
          <w:rFonts w:ascii="Times New Roman" w:hAnsi="Times New Roman" w:cs="Times New Roman"/>
          <w:sz w:val="24"/>
          <w:szCs w:val="24"/>
        </w:rPr>
        <w:t>болниц</w:t>
      </w:r>
      <w:r w:rsidRPr="00052D96">
        <w:rPr>
          <w:rFonts w:ascii="Times New Roman" w:hAnsi="Times New Roman" w:cs="Times New Roman"/>
          <w:sz w:val="24"/>
          <w:szCs w:val="24"/>
        </w:rPr>
        <w:t>е.</w:t>
      </w:r>
      <w:r w:rsidR="00605710" w:rsidRPr="001413E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02F73" w:rsidRPr="00902F73" w:rsidRDefault="00902F73" w:rsidP="007E2A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676A6" w:rsidRPr="001413E9" w:rsidRDefault="00B12132" w:rsidP="000C0F7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C44C1C" w:rsidRPr="001413E9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C1C" w:rsidRPr="001413E9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C1C" w:rsidRPr="001413E9">
        <w:rPr>
          <w:rFonts w:ascii="Times New Roman" w:hAnsi="Times New Roman" w:cs="Times New Roman"/>
          <w:sz w:val="24"/>
          <w:szCs w:val="24"/>
        </w:rPr>
        <w:t>размотрити</w:t>
      </w:r>
      <w:proofErr w:type="spellEnd"/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44C1C" w:rsidRPr="001413E9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ли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је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већ</w:t>
      </w:r>
      <w:r w:rsidR="00EE019E" w:rsidRPr="001413E9">
        <w:rPr>
          <w:rFonts w:ascii="Times New Roman" w:hAnsi="Times New Roman" w:cs="Times New Roman"/>
          <w:sz w:val="24"/>
          <w:szCs w:val="24"/>
        </w:rPr>
        <w:t xml:space="preserve"> </w:t>
      </w:r>
      <w:r w:rsidR="00C44C1C" w:rsidRPr="001413E9">
        <w:rPr>
          <w:rFonts w:ascii="Times New Roman" w:hAnsi="Times New Roman" w:cs="Times New Roman"/>
          <w:sz w:val="24"/>
          <w:szCs w:val="24"/>
        </w:rPr>
        <w:t>одређен рок</w:t>
      </w:r>
      <w:r w:rsidR="00594277" w:rsidRPr="001413E9">
        <w:rPr>
          <w:rFonts w:ascii="Times New Roman" w:hAnsi="Times New Roman" w:cs="Times New Roman"/>
          <w:sz w:val="24"/>
          <w:szCs w:val="24"/>
        </w:rPr>
        <w:t xml:space="preserve"> за подношење понуда примерен времену потребном за </w:t>
      </w:r>
      <w:proofErr w:type="gramStart"/>
      <w:r w:rsidR="00594277" w:rsidRPr="001413E9">
        <w:rPr>
          <w:rFonts w:ascii="Times New Roman" w:hAnsi="Times New Roman" w:cs="Times New Roman"/>
          <w:sz w:val="24"/>
          <w:szCs w:val="24"/>
        </w:rPr>
        <w:t>припрему  понуде</w:t>
      </w:r>
      <w:proofErr w:type="gramEnd"/>
      <w:r w:rsidR="00EE019E" w:rsidRPr="001413E9">
        <w:rPr>
          <w:rFonts w:ascii="Times New Roman" w:hAnsi="Times New Roman" w:cs="Times New Roman"/>
          <w:sz w:val="24"/>
          <w:szCs w:val="24"/>
        </w:rPr>
        <w:t xml:space="preserve">, те у случају да продужи рок, </w:t>
      </w:r>
      <w:r w:rsidR="00594277" w:rsidRPr="001413E9">
        <w:rPr>
          <w:rFonts w:ascii="Times New Roman" w:hAnsi="Times New Roman" w:cs="Times New Roman"/>
          <w:sz w:val="24"/>
          <w:szCs w:val="24"/>
        </w:rPr>
        <w:t>о истом ће објавити обавештење о продужењу рока за подношење понуда на Порталу јавних набавки и интернет страници Наручиоца.</w:t>
      </w:r>
    </w:p>
    <w:p w:rsidR="00405188" w:rsidRPr="001413E9" w:rsidRDefault="00B12132" w:rsidP="003555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594277" w:rsidRPr="001413E9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="00594277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1413E9">
        <w:rPr>
          <w:rFonts w:ascii="Times New Roman" w:hAnsi="Times New Roman" w:cs="Times New Roman"/>
          <w:sz w:val="24"/>
          <w:szCs w:val="24"/>
        </w:rPr>
        <w:t>акт</w:t>
      </w:r>
      <w:proofErr w:type="spellEnd"/>
      <w:r w:rsidR="00594277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1413E9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594277" w:rsidRPr="001413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1413E9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  <w:r w:rsidR="00594277" w:rsidRPr="001413E9">
        <w:rPr>
          <w:rFonts w:ascii="Times New Roman" w:hAnsi="Times New Roman" w:cs="Times New Roman"/>
          <w:sz w:val="24"/>
          <w:szCs w:val="24"/>
        </w:rPr>
        <w:t xml:space="preserve"> на Порталу јавних набавки и интернет страници наручиоца.</w:t>
      </w:r>
      <w:bookmarkStart w:id="0" w:name="_GoBack"/>
      <w:bookmarkEnd w:id="0"/>
    </w:p>
    <w:p w:rsidR="00405188" w:rsidRPr="001413E9" w:rsidRDefault="00405188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4277" w:rsidRPr="001413E9" w:rsidRDefault="00594277" w:rsidP="00515084">
      <w:pPr>
        <w:jc w:val="both"/>
        <w:rPr>
          <w:rFonts w:ascii="Times New Roman" w:hAnsi="Times New Roman" w:cs="Times New Roman"/>
          <w:sz w:val="24"/>
          <w:szCs w:val="24"/>
        </w:rPr>
      </w:pPr>
      <w:r w:rsidRPr="001413E9">
        <w:rPr>
          <w:rFonts w:ascii="Times New Roman" w:hAnsi="Times New Roman" w:cs="Times New Roman"/>
          <w:sz w:val="24"/>
          <w:szCs w:val="24"/>
        </w:rPr>
        <w:t>Комисија за јавну набавку</w:t>
      </w:r>
    </w:p>
    <w:p w:rsidR="005948D2" w:rsidRPr="001413E9" w:rsidRDefault="005948D2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948D2" w:rsidRPr="001413E9" w:rsidSect="00E640F4">
      <w:pgSz w:w="12240" w:h="15840"/>
      <w:pgMar w:top="1440" w:right="1440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55BC" w:rsidRDefault="003555BC" w:rsidP="003555BC">
      <w:pPr>
        <w:spacing w:after="0" w:line="240" w:lineRule="auto"/>
      </w:pPr>
      <w:r>
        <w:separator/>
      </w:r>
    </w:p>
  </w:endnote>
  <w:endnote w:type="continuationSeparator" w:id="0">
    <w:p w:rsidR="003555BC" w:rsidRDefault="003555BC" w:rsidP="003555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55BC" w:rsidRDefault="003555BC" w:rsidP="003555BC">
      <w:pPr>
        <w:spacing w:after="0" w:line="240" w:lineRule="auto"/>
      </w:pPr>
      <w:r>
        <w:separator/>
      </w:r>
    </w:p>
  </w:footnote>
  <w:footnote w:type="continuationSeparator" w:id="0">
    <w:p w:rsidR="003555BC" w:rsidRDefault="003555BC" w:rsidP="003555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BC7600"/>
    <w:multiLevelType w:val="hybridMultilevel"/>
    <w:tmpl w:val="8B42CFF8"/>
    <w:lvl w:ilvl="0" w:tplc="1534B89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084"/>
    <w:rsid w:val="00034023"/>
    <w:rsid w:val="00051862"/>
    <w:rsid w:val="00052D96"/>
    <w:rsid w:val="00097B89"/>
    <w:rsid w:val="000C0F70"/>
    <w:rsid w:val="000E787C"/>
    <w:rsid w:val="000F566B"/>
    <w:rsid w:val="00116486"/>
    <w:rsid w:val="0012136E"/>
    <w:rsid w:val="00140882"/>
    <w:rsid w:val="001413E9"/>
    <w:rsid w:val="00165753"/>
    <w:rsid w:val="0018302B"/>
    <w:rsid w:val="00194732"/>
    <w:rsid w:val="001B4A9C"/>
    <w:rsid w:val="001F4BF4"/>
    <w:rsid w:val="002040DD"/>
    <w:rsid w:val="00212056"/>
    <w:rsid w:val="0022267B"/>
    <w:rsid w:val="00250918"/>
    <w:rsid w:val="002628C7"/>
    <w:rsid w:val="002D5D7F"/>
    <w:rsid w:val="002E6A1B"/>
    <w:rsid w:val="002F611A"/>
    <w:rsid w:val="0030301F"/>
    <w:rsid w:val="0031517A"/>
    <w:rsid w:val="00316C5D"/>
    <w:rsid w:val="00353C0C"/>
    <w:rsid w:val="003555BC"/>
    <w:rsid w:val="003978FB"/>
    <w:rsid w:val="003A53B5"/>
    <w:rsid w:val="003E61F9"/>
    <w:rsid w:val="0040241C"/>
    <w:rsid w:val="00405188"/>
    <w:rsid w:val="0043096A"/>
    <w:rsid w:val="00435EB2"/>
    <w:rsid w:val="0046097C"/>
    <w:rsid w:val="004C37F0"/>
    <w:rsid w:val="0050516B"/>
    <w:rsid w:val="00515084"/>
    <w:rsid w:val="005476A8"/>
    <w:rsid w:val="00557DD2"/>
    <w:rsid w:val="005728FF"/>
    <w:rsid w:val="00594277"/>
    <w:rsid w:val="005948D2"/>
    <w:rsid w:val="005B4E15"/>
    <w:rsid w:val="005E0D97"/>
    <w:rsid w:val="00605710"/>
    <w:rsid w:val="00646410"/>
    <w:rsid w:val="00653E82"/>
    <w:rsid w:val="00656BCF"/>
    <w:rsid w:val="00672530"/>
    <w:rsid w:val="006A7F3E"/>
    <w:rsid w:val="0071439E"/>
    <w:rsid w:val="007512A0"/>
    <w:rsid w:val="007568BF"/>
    <w:rsid w:val="0078230A"/>
    <w:rsid w:val="007A01DE"/>
    <w:rsid w:val="007D6079"/>
    <w:rsid w:val="007D6AE9"/>
    <w:rsid w:val="007E29D7"/>
    <w:rsid w:val="007E2AE8"/>
    <w:rsid w:val="008007AC"/>
    <w:rsid w:val="00807694"/>
    <w:rsid w:val="008262C7"/>
    <w:rsid w:val="008421CD"/>
    <w:rsid w:val="00844F80"/>
    <w:rsid w:val="00882FC6"/>
    <w:rsid w:val="008867E8"/>
    <w:rsid w:val="00891F86"/>
    <w:rsid w:val="0089608E"/>
    <w:rsid w:val="00896A6A"/>
    <w:rsid w:val="008C5E5A"/>
    <w:rsid w:val="00902F73"/>
    <w:rsid w:val="00907304"/>
    <w:rsid w:val="00931134"/>
    <w:rsid w:val="0094393C"/>
    <w:rsid w:val="009816C3"/>
    <w:rsid w:val="009D47DF"/>
    <w:rsid w:val="00A05CB5"/>
    <w:rsid w:val="00A26256"/>
    <w:rsid w:val="00A45A35"/>
    <w:rsid w:val="00A73E75"/>
    <w:rsid w:val="00A921E8"/>
    <w:rsid w:val="00A9442F"/>
    <w:rsid w:val="00AC7A1D"/>
    <w:rsid w:val="00AF7F84"/>
    <w:rsid w:val="00B0575D"/>
    <w:rsid w:val="00B12132"/>
    <w:rsid w:val="00B20436"/>
    <w:rsid w:val="00B33D4D"/>
    <w:rsid w:val="00B550A9"/>
    <w:rsid w:val="00B557AD"/>
    <w:rsid w:val="00B64C86"/>
    <w:rsid w:val="00B80E9C"/>
    <w:rsid w:val="00BB5DD4"/>
    <w:rsid w:val="00BC36BB"/>
    <w:rsid w:val="00BD632F"/>
    <w:rsid w:val="00BE18B5"/>
    <w:rsid w:val="00C13110"/>
    <w:rsid w:val="00C44C1C"/>
    <w:rsid w:val="00C66BE8"/>
    <w:rsid w:val="00C676A6"/>
    <w:rsid w:val="00C80C2F"/>
    <w:rsid w:val="00C95CB2"/>
    <w:rsid w:val="00C9736C"/>
    <w:rsid w:val="00CC6208"/>
    <w:rsid w:val="00CD534C"/>
    <w:rsid w:val="00D45731"/>
    <w:rsid w:val="00D45B51"/>
    <w:rsid w:val="00D5703C"/>
    <w:rsid w:val="00D67E49"/>
    <w:rsid w:val="00D92E7E"/>
    <w:rsid w:val="00D93FF8"/>
    <w:rsid w:val="00E21533"/>
    <w:rsid w:val="00E640F4"/>
    <w:rsid w:val="00E66B56"/>
    <w:rsid w:val="00E75660"/>
    <w:rsid w:val="00E91EE6"/>
    <w:rsid w:val="00ED0B04"/>
    <w:rsid w:val="00ED46F5"/>
    <w:rsid w:val="00ED763E"/>
    <w:rsid w:val="00EE019E"/>
    <w:rsid w:val="00EE0CE5"/>
    <w:rsid w:val="00EF0873"/>
    <w:rsid w:val="00EF116B"/>
    <w:rsid w:val="00F11D41"/>
    <w:rsid w:val="00F13DA6"/>
    <w:rsid w:val="00F507D2"/>
    <w:rsid w:val="00F54EAE"/>
    <w:rsid w:val="00F64228"/>
    <w:rsid w:val="00F817DA"/>
    <w:rsid w:val="00F85B37"/>
    <w:rsid w:val="00FC01EA"/>
    <w:rsid w:val="00FE28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8F2712-A283-4C4F-AD3B-E38287B80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6B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2">
    <w:name w:val="Body text (2)"/>
    <w:basedOn w:val="DefaultParagraphFont"/>
    <w:rsid w:val="005476A8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Bold">
    <w:name w:val="Body text (2) + Bold"/>
    <w:basedOn w:val="DefaultParagraphFont"/>
    <w:rsid w:val="005476A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5">
    <w:name w:val="Body text (5)"/>
    <w:basedOn w:val="DefaultParagraphFont"/>
    <w:rsid w:val="005476A8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</w:rPr>
  </w:style>
  <w:style w:type="paragraph" w:styleId="ListParagraph">
    <w:name w:val="List Paragraph"/>
    <w:basedOn w:val="Normal"/>
    <w:uiPriority w:val="34"/>
    <w:qFormat/>
    <w:rsid w:val="00557DD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2267B"/>
    <w:rPr>
      <w:color w:val="0000FF"/>
      <w:u w:val="single"/>
    </w:rPr>
  </w:style>
  <w:style w:type="paragraph" w:customStyle="1" w:styleId="1tekst">
    <w:name w:val="_1tekst"/>
    <w:basedOn w:val="Normal"/>
    <w:rsid w:val="002226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r-Latn-CS" w:eastAsia="sr-Latn-CS"/>
    </w:rPr>
  </w:style>
  <w:style w:type="paragraph" w:styleId="Header">
    <w:name w:val="header"/>
    <w:basedOn w:val="Normal"/>
    <w:link w:val="HeaderChar"/>
    <w:uiPriority w:val="99"/>
    <w:unhideWhenUsed/>
    <w:rsid w:val="00355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55BC"/>
  </w:style>
  <w:style w:type="paragraph" w:styleId="Footer">
    <w:name w:val="footer"/>
    <w:basedOn w:val="Normal"/>
    <w:link w:val="FooterChar"/>
    <w:uiPriority w:val="99"/>
    <w:unhideWhenUsed/>
    <w:rsid w:val="003555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5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2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4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 Pajic</dc:creator>
  <cp:lastModifiedBy>Gordana Pajic</cp:lastModifiedBy>
  <cp:revision>3</cp:revision>
  <dcterms:created xsi:type="dcterms:W3CDTF">2019-09-13T08:29:00Z</dcterms:created>
  <dcterms:modified xsi:type="dcterms:W3CDTF">2019-09-13T08:30:00Z</dcterms:modified>
</cp:coreProperties>
</file>