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28065171"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r w:rsidRPr="00B55244">
        <w:rPr>
          <w:rFonts w:eastAsia="Times New Roman"/>
          <w:color w:val="0000FF"/>
          <w:kern w:val="0"/>
          <w:sz w:val="22"/>
          <w:szCs w:val="22"/>
          <w:lang w:eastAsia="sr-Latn-CS"/>
        </w:rPr>
        <w:t xml:space="preserve"> </w:t>
      </w:r>
    </w:p>
    <w:bookmarkStart w:id="0" w:name="OLE_LINK12"/>
    <w:bookmarkStart w:id="1" w:name="OLE_LINK19"/>
    <w:bookmarkStart w:id="2" w:name="OLE_LINK20"/>
    <w:p w:rsidR="00FB0083" w:rsidRPr="00B55244" w:rsidRDefault="00A2244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r w:rsidR="00FB0083" w:rsidRPr="00B55244">
        <w:rPr>
          <w:rFonts w:eastAsia="Times New Roman"/>
          <w:color w:val="0000FF"/>
          <w:kern w:val="0"/>
          <w:sz w:val="22"/>
          <w:szCs w:val="22"/>
          <w:lang w:eastAsia="sr-Latn-CS"/>
        </w:rPr>
        <w:t xml:space="preserve"> </w:t>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9C1A27" w:rsidRDefault="00261F6D" w:rsidP="00261F6D">
      <w:pPr>
        <w:spacing w:line="240" w:lineRule="auto"/>
        <w:rPr>
          <w:rFonts w:eastAsia="Times New Roman"/>
          <w:lang w:val="sr-Cyrl-RS"/>
        </w:rPr>
      </w:pPr>
      <w:r w:rsidRPr="00261F6D">
        <w:rPr>
          <w:rFonts w:eastAsia="Times New Roman"/>
          <w:lang w:val="sr-Cyrl-CS"/>
        </w:rPr>
        <w:t>Број:</w:t>
      </w:r>
      <w:r w:rsidRPr="00261F6D">
        <w:rPr>
          <w:rFonts w:eastAsia="Times New Roman"/>
        </w:rPr>
        <w:t xml:space="preserve"> </w:t>
      </w:r>
      <w:r w:rsidR="009C1A27">
        <w:rPr>
          <w:rFonts w:eastAsia="Times New Roman"/>
          <w:lang w:val="sr-Cyrl-RS"/>
        </w:rPr>
        <w:t>1095</w:t>
      </w:r>
      <w:bookmarkStart w:id="3" w:name="_GoBack"/>
      <w:bookmarkEnd w:id="3"/>
    </w:p>
    <w:p w:rsidR="00261F6D" w:rsidRPr="00261F6D" w:rsidRDefault="00261F6D" w:rsidP="00261F6D">
      <w:pPr>
        <w:spacing w:line="240" w:lineRule="auto"/>
        <w:rPr>
          <w:rFonts w:eastAsia="Times New Roman"/>
        </w:rPr>
      </w:pPr>
      <w:r w:rsidRPr="00261F6D">
        <w:rPr>
          <w:rFonts w:eastAsia="Times New Roman"/>
          <w:lang w:val="sr-Cyrl-CS"/>
        </w:rPr>
        <w:t>Датум:</w:t>
      </w:r>
      <w:r w:rsidRPr="00261F6D">
        <w:rPr>
          <w:rFonts w:eastAsia="Times New Roman"/>
        </w:rPr>
        <w:t xml:space="preserve"> </w:t>
      </w:r>
      <w:r w:rsidR="00C27838">
        <w:rPr>
          <w:rFonts w:eastAsia="Times New Roman"/>
        </w:rPr>
        <w:t>23</w:t>
      </w:r>
      <w:r>
        <w:rPr>
          <w:rFonts w:eastAsia="Times New Roman"/>
        </w:rPr>
        <w:t>.0</w:t>
      </w:r>
      <w:r w:rsidR="00C27838">
        <w:rPr>
          <w:rFonts w:eastAsia="Times New Roman"/>
        </w:rPr>
        <w:t>8</w:t>
      </w:r>
      <w:r>
        <w:rPr>
          <w:rFonts w:eastAsia="Times New Roman"/>
        </w:rPr>
        <w:t>.201</w:t>
      </w:r>
      <w:r w:rsidR="008B40F0">
        <w:rPr>
          <w:rFonts w:eastAsia="Times New Roman"/>
        </w:rPr>
        <w:t>9</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8B40F0" w:rsidRDefault="00FB0083" w:rsidP="008B40F0">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D32676" w:rsidRPr="006C5415" w:rsidRDefault="00D32676" w:rsidP="0015691D">
      <w:pPr>
        <w:pStyle w:val="Default"/>
        <w:widowControl w:val="0"/>
        <w:jc w:val="center"/>
      </w:pPr>
    </w:p>
    <w:p w:rsidR="00A4365D" w:rsidRPr="006B0FF6"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A65E99" w:rsidRPr="006C5415">
        <w:rPr>
          <w:b/>
          <w:bCs/>
        </w:rPr>
        <w:t xml:space="preserve"> </w:t>
      </w:r>
      <w:r w:rsidR="00580C17" w:rsidRPr="006C5415">
        <w:rPr>
          <w:b/>
          <w:bCs/>
        </w:rPr>
        <w:t>–</w:t>
      </w:r>
      <w:r w:rsidR="00A65E99" w:rsidRPr="006C5415">
        <w:rPr>
          <w:b/>
          <w:bCs/>
        </w:rPr>
        <w:t xml:space="preserve"> </w:t>
      </w:r>
      <w:r w:rsidR="00A4365D" w:rsidRPr="006C5415">
        <w:rPr>
          <w:b/>
          <w:bCs/>
          <w:caps/>
          <w:kern w:val="22"/>
        </w:rPr>
        <w:t>Санитетски и медицински материјал и тест траке за одређивање шећера у крви</w:t>
      </w:r>
      <w:r w:rsidR="006B0FF6">
        <w:rPr>
          <w:b/>
          <w:bCs/>
          <w:caps/>
          <w:kern w:val="22"/>
        </w:rPr>
        <w:t>-по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Pr="006C5415">
        <w:rPr>
          <w:b/>
          <w:bCs/>
        </w:rPr>
        <w:t xml:space="preserve"> </w:t>
      </w:r>
      <w:r w:rsidR="001619E7" w:rsidRPr="006C5415">
        <w:rPr>
          <w:b/>
          <w:bCs/>
        </w:rPr>
        <w:t>бр.</w:t>
      </w:r>
      <w:r w:rsidRPr="006C5415">
        <w:rPr>
          <w:b/>
          <w:bCs/>
        </w:rPr>
        <w:t xml:space="preserve"> </w:t>
      </w:r>
      <w:r w:rsidR="002B3480" w:rsidRPr="006C5415">
        <w:rPr>
          <w:b/>
          <w:bCs/>
        </w:rPr>
        <w:t>1.1.6</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8B40F0" w:rsidRDefault="00C27838" w:rsidP="00E73DC7">
      <w:pPr>
        <w:widowControl w:val="0"/>
        <w:suppressAutoHyphens w:val="0"/>
        <w:spacing w:line="240" w:lineRule="auto"/>
        <w:jc w:val="center"/>
        <w:outlineLvl w:val="0"/>
        <w:rPr>
          <w:b/>
          <w:iCs/>
        </w:rPr>
      </w:pPr>
      <w:r>
        <w:rPr>
          <w:b/>
          <w:iCs/>
          <w:lang w:val="sr-Cyrl-RS"/>
        </w:rPr>
        <w:t>Август</w:t>
      </w:r>
      <w:r w:rsidR="00CA448F">
        <w:rPr>
          <w:b/>
          <w:iCs/>
          <w:lang w:val="en-US"/>
        </w:rPr>
        <w:t>,</w:t>
      </w:r>
      <w:r w:rsidR="002B3480" w:rsidRPr="006C5415">
        <w:rPr>
          <w:b/>
          <w:iCs/>
          <w:lang w:val="sr-Cyrl-CS"/>
        </w:rPr>
        <w:t xml:space="preserve"> </w:t>
      </w:r>
      <w:r w:rsidR="002B3480" w:rsidRPr="006C5415">
        <w:rPr>
          <w:b/>
          <w:iCs/>
        </w:rPr>
        <w:t>201</w:t>
      </w:r>
      <w:r w:rsidR="008B40F0">
        <w:rPr>
          <w:b/>
          <w:iCs/>
        </w:rPr>
        <w:t>9</w:t>
      </w:r>
      <w:r w:rsidR="00CA448F">
        <w:rPr>
          <w:b/>
          <w:iCs/>
        </w:rPr>
        <w:t>.година</w:t>
      </w:r>
    </w:p>
    <w:p w:rsidR="00E73DC7" w:rsidRDefault="00E73DC7" w:rsidP="00E73DC7">
      <w:pPr>
        <w:widowControl w:val="0"/>
        <w:suppressAutoHyphens w:val="0"/>
        <w:spacing w:line="240" w:lineRule="auto"/>
        <w:jc w:val="center"/>
        <w:outlineLvl w:val="0"/>
        <w:rPr>
          <w:b/>
          <w:iCs/>
        </w:rPr>
      </w:pPr>
    </w:p>
    <w:p w:rsidR="00E73DC7" w:rsidRDefault="00E73DC7" w:rsidP="00E73DC7">
      <w:pPr>
        <w:widowControl w:val="0"/>
        <w:suppressAutoHyphens w:val="0"/>
        <w:spacing w:line="240" w:lineRule="auto"/>
        <w:jc w:val="center"/>
        <w:outlineLvl w:val="0"/>
        <w:rPr>
          <w:b/>
          <w:iCs/>
        </w:rPr>
      </w:pPr>
    </w:p>
    <w:p w:rsidR="00E73DC7" w:rsidRPr="00CA448F" w:rsidRDefault="00E73DC7" w:rsidP="00E73DC7">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2109C3" w:rsidRPr="006C5415">
        <w:rPr>
          <w:rFonts w:eastAsia="TimesNewRomanPSMT"/>
        </w:rPr>
        <w:t xml:space="preserve"> </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00E075D0">
        <w:rPr>
          <w:rFonts w:eastAsia="TimesNewRomanPSMT"/>
        </w:rPr>
        <w:t>, 41/19</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Pr="006C5415">
        <w:t xml:space="preserve"> </w:t>
      </w:r>
      <w:r w:rsidR="00A30A0D" w:rsidRPr="006C5415">
        <w:t xml:space="preserve">ЈНМВ </w:t>
      </w:r>
      <w:r w:rsidR="002B3480" w:rsidRPr="006C5415">
        <w:t>1.1.6</w:t>
      </w:r>
      <w:r w:rsidR="00A30A0D" w:rsidRPr="006C5415">
        <w:t xml:space="preserve"> </w:t>
      </w:r>
      <w:r w:rsidRPr="006C5415">
        <w:t>број</w:t>
      </w:r>
      <w:r w:rsidR="00FE51FB">
        <w:t xml:space="preserve">  </w:t>
      </w:r>
      <w:r w:rsidR="00C27838">
        <w:rPr>
          <w:lang w:val="sr-Cyrl-RS"/>
        </w:rPr>
        <w:t>1086</w:t>
      </w:r>
      <w:r w:rsidR="00FE51FB">
        <w:t xml:space="preserve"> </w:t>
      </w:r>
      <w:r w:rsidR="00D36A19" w:rsidRPr="006C5415">
        <w:t>o</w:t>
      </w:r>
      <w:r w:rsidR="0016222C" w:rsidRPr="006C5415">
        <w:t>д</w:t>
      </w:r>
      <w:r w:rsidR="00FE51FB">
        <w:t xml:space="preserve"> </w:t>
      </w:r>
      <w:r w:rsidR="00C27838">
        <w:t>22</w:t>
      </w:r>
      <w:r w:rsidR="008B40F0">
        <w:t>.0</w:t>
      </w:r>
      <w:r w:rsidR="00C27838">
        <w:rPr>
          <w:lang w:val="sr-Cyrl-RS"/>
        </w:rPr>
        <w:t>8</w:t>
      </w:r>
      <w:r w:rsidR="008B40F0">
        <w:t>.2019</w:t>
      </w:r>
      <w:r w:rsidR="00A4365D" w:rsidRPr="006C5415">
        <w:rPr>
          <w:lang w:val="sr-Cyrl-CS"/>
        </w:rPr>
        <w:t>.</w:t>
      </w:r>
      <w:r w:rsidR="0016222C" w:rsidRPr="006C5415">
        <w:t xml:space="preserve"> год.</w:t>
      </w:r>
      <w:r w:rsidR="0016222C" w:rsidRPr="006C5415">
        <w:rPr>
          <w:i/>
          <w:iCs/>
        </w:rPr>
        <w:t xml:space="preserve"> </w:t>
      </w:r>
      <w:r w:rsidR="006C0EBC" w:rsidRPr="006C5415">
        <w:t>и Решења о образовању к</w:t>
      </w:r>
      <w:r w:rsidRPr="006C5415">
        <w:t>омисије за јавну набавку</w:t>
      </w:r>
      <w:r w:rsidR="0016222C" w:rsidRPr="006C5415">
        <w:t xml:space="preserve"> </w:t>
      </w:r>
      <w:r w:rsidR="00A30A0D" w:rsidRPr="006C5415">
        <w:t xml:space="preserve">ЈНМВ </w:t>
      </w:r>
      <w:r w:rsidR="002B3480" w:rsidRPr="006C5415">
        <w:t xml:space="preserve">1.1.6 </w:t>
      </w:r>
      <w:r w:rsidR="0016222C" w:rsidRPr="006C5415">
        <w:t>број</w:t>
      </w:r>
      <w:r w:rsidR="00700D94" w:rsidRPr="006C5415">
        <w:t xml:space="preserve"> </w:t>
      </w:r>
      <w:r w:rsidR="00C27838">
        <w:rPr>
          <w:lang w:val="sr-Cyrl-CS"/>
        </w:rPr>
        <w:t>1087</w:t>
      </w:r>
      <w:r w:rsidR="0016222C" w:rsidRPr="006C5415">
        <w:t xml:space="preserve"> </w:t>
      </w:r>
      <w:r w:rsidR="00D36A19" w:rsidRPr="006C5415">
        <w:t>o</w:t>
      </w:r>
      <w:r w:rsidR="0016222C" w:rsidRPr="006C5415">
        <w:t>д</w:t>
      </w:r>
      <w:r w:rsidR="00617C02" w:rsidRPr="006C5415">
        <w:t xml:space="preserve"> </w:t>
      </w:r>
      <w:r w:rsidR="00C27838">
        <w:rPr>
          <w:lang w:val="en-US"/>
        </w:rPr>
        <w:t>22.08</w:t>
      </w:r>
      <w:r w:rsidR="00A4365D" w:rsidRPr="006C5415">
        <w:rPr>
          <w:lang w:val="sr-Cyrl-CS"/>
        </w:rPr>
        <w:t>.</w:t>
      </w:r>
      <w:r w:rsidR="008B40F0">
        <w:rPr>
          <w:lang w:val="sr-Cyrl-CS"/>
        </w:rPr>
        <w:t>2019</w:t>
      </w:r>
      <w:r w:rsidR="0016222C" w:rsidRPr="006C5415">
        <w:t>. год.</w:t>
      </w:r>
      <w:r w:rsidR="0016222C" w:rsidRPr="006C5415">
        <w:rPr>
          <w:i/>
          <w:iCs/>
        </w:rPr>
        <w:t xml:space="preserve">  </w:t>
      </w:r>
      <w:r w:rsidRPr="006C5415">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E164D6" w:rsidRPr="006C5415">
        <w:rPr>
          <w:b/>
          <w:bCs/>
        </w:rPr>
        <w:t xml:space="preserve"> </w:t>
      </w:r>
      <w:r w:rsidR="006742D7" w:rsidRPr="006C5415">
        <w:rPr>
          <w:b/>
          <w:bCs/>
        </w:rPr>
        <w:t>набавка  дoбaрa</w:t>
      </w:r>
      <w:r w:rsidR="000076F0" w:rsidRPr="006C5415">
        <w:rPr>
          <w:b/>
          <w:bCs/>
        </w:rPr>
        <w:t xml:space="preserve"> </w:t>
      </w:r>
      <w:r w:rsidR="00A2280E" w:rsidRPr="006C5415">
        <w:rPr>
          <w:b/>
          <w:bCs/>
        </w:rPr>
        <w:t>-</w:t>
      </w:r>
      <w:r w:rsidR="00584BC6" w:rsidRPr="006C5415">
        <w:rPr>
          <w:b/>
          <w:bCs/>
        </w:rPr>
        <w:t xml:space="preserve"> </w:t>
      </w:r>
      <w:r w:rsidR="00A4365D" w:rsidRPr="006C5415">
        <w:rPr>
          <w:b/>
          <w:bCs/>
        </w:rPr>
        <w:t>Санитетски и медицински материјал и тест траке за одређивање шећера у крви</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F7CFC" w:rsidRPr="006C5415" w:rsidRDefault="00CF7CFC" w:rsidP="00AC782A">
      <w:pPr>
        <w:widowControl w:val="0"/>
        <w:suppressAutoHyphens w:val="0"/>
        <w:spacing w:line="240" w:lineRule="auto"/>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A81093" w:rsidRDefault="004F250A" w:rsidP="0015691D">
            <w:pPr>
              <w:widowControl w:val="0"/>
              <w:suppressAutoHyphens w:val="0"/>
              <w:snapToGrid w:val="0"/>
              <w:spacing w:line="240" w:lineRule="auto"/>
              <w:rPr>
                <w:bCs/>
                <w:iCs/>
              </w:rPr>
            </w:pPr>
            <w:r w:rsidRPr="00A81093">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A81093" w:rsidRDefault="002F5ED2" w:rsidP="0015691D">
            <w:pPr>
              <w:widowControl w:val="0"/>
              <w:suppressAutoHyphens w:val="0"/>
              <w:snapToGrid w:val="0"/>
              <w:spacing w:line="240" w:lineRule="auto"/>
              <w:rPr>
                <w:rFonts w:eastAsia="TimesNewRomanPSMT"/>
              </w:rPr>
            </w:pPr>
            <w:r w:rsidRPr="00A81093">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A81093" w:rsidRDefault="004F250A" w:rsidP="0015691D">
            <w:pPr>
              <w:widowControl w:val="0"/>
              <w:suppressAutoHyphens w:val="0"/>
              <w:snapToGrid w:val="0"/>
              <w:spacing w:line="240" w:lineRule="auto"/>
              <w:rPr>
                <w:rFonts w:eastAsia="TimesNewRomanPSMT"/>
                <w:color w:val="auto"/>
              </w:rPr>
            </w:pPr>
            <w:r w:rsidRPr="00A81093">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A81093" w:rsidRDefault="00012058" w:rsidP="0015691D">
            <w:pPr>
              <w:widowControl w:val="0"/>
              <w:suppressAutoHyphens w:val="0"/>
              <w:snapToGrid w:val="0"/>
              <w:spacing w:line="240" w:lineRule="auto"/>
              <w:rPr>
                <w:rFonts w:eastAsia="TimesNewRomanPSMT"/>
                <w:color w:val="auto"/>
              </w:rPr>
            </w:pPr>
            <w:r>
              <w:rPr>
                <w:rFonts w:eastAsia="TimesNewRomanPSMT"/>
                <w:color w:val="auto"/>
              </w:rPr>
              <w:t>5</w:t>
            </w:r>
          </w:p>
        </w:tc>
      </w:tr>
      <w:tr w:rsidR="00EC20D6" w:rsidRPr="006C5415" w:rsidTr="00A81093">
        <w:trPr>
          <w:trHeight w:val="592"/>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A81093" w:rsidRDefault="00012058" w:rsidP="0015691D">
            <w:pPr>
              <w:widowControl w:val="0"/>
              <w:suppressAutoHyphens w:val="0"/>
              <w:snapToGrid w:val="0"/>
              <w:spacing w:line="240" w:lineRule="auto"/>
              <w:rPr>
                <w:rFonts w:eastAsia="TimesNewRomanPSMT"/>
                <w:color w:val="auto"/>
              </w:rPr>
            </w:pPr>
            <w:r>
              <w:rPr>
                <w:rFonts w:eastAsia="TimesNewRomanPSMT"/>
                <w:color w:val="auto"/>
              </w:rPr>
              <w:t>8</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A81093" w:rsidRDefault="00012058" w:rsidP="0015691D">
            <w:pPr>
              <w:widowControl w:val="0"/>
              <w:suppressAutoHyphens w:val="0"/>
              <w:snapToGrid w:val="0"/>
              <w:spacing w:line="240" w:lineRule="auto"/>
              <w:rPr>
                <w:rFonts w:eastAsia="TimesNewRomanPSMT"/>
                <w:color w:val="auto"/>
              </w:rPr>
            </w:pPr>
            <w:r>
              <w:rPr>
                <w:rFonts w:eastAsia="TimesNewRomanPSMT"/>
                <w:color w:val="auto"/>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A81093" w:rsidRDefault="00012058" w:rsidP="0015691D">
            <w:pPr>
              <w:widowControl w:val="0"/>
              <w:suppressAutoHyphens w:val="0"/>
              <w:snapToGrid w:val="0"/>
              <w:spacing w:line="240" w:lineRule="auto"/>
              <w:rPr>
                <w:rFonts w:eastAsia="TimesNewRomanPSMT"/>
                <w:color w:val="auto"/>
              </w:rPr>
            </w:pPr>
            <w:r>
              <w:rPr>
                <w:rFonts w:eastAsia="TimesNewRomanPSMT"/>
                <w:color w:val="auto"/>
              </w:rPr>
              <w:t>9</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A81093" w:rsidRDefault="00012058" w:rsidP="0015691D">
            <w:pPr>
              <w:widowControl w:val="0"/>
              <w:suppressAutoHyphens w:val="0"/>
              <w:snapToGrid w:val="0"/>
              <w:spacing w:line="240" w:lineRule="auto"/>
              <w:rPr>
                <w:rFonts w:eastAsia="TimesNewRomanPSMT"/>
                <w:color w:val="auto"/>
              </w:rPr>
            </w:pPr>
            <w:r>
              <w:rPr>
                <w:rFonts w:eastAsia="TimesNewRomanPSMT"/>
                <w:color w:val="auto"/>
              </w:rPr>
              <w:t>36</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00D125B4" w:rsidRPr="004F250A">
        <w:rPr>
          <w:rFonts w:eastAsia="Times New Roman"/>
          <w:color w:val="auto"/>
          <w:kern w:val="0"/>
          <w:lang w:eastAsia="sr-Latn-CS"/>
        </w:rPr>
        <w:t xml:space="preserve"> </w:t>
      </w:r>
      <w:r w:rsidRPr="004F250A">
        <w:t xml:space="preserve">- </w:t>
      </w:r>
      <w:r w:rsidR="003E4410">
        <w:rPr>
          <w:lang w:val="sr-Cyrl-RS"/>
        </w:rPr>
        <w:t>39</w:t>
      </w:r>
      <w:r w:rsidR="007067E7" w:rsidRPr="004F250A">
        <w:rPr>
          <w:lang w:val="en-US"/>
        </w:rPr>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BA1CDB" w:rsidP="00BA1CDB">
      <w:pPr>
        <w:widowControl w:val="0"/>
        <w:autoSpaceDE w:val="0"/>
        <w:autoSpaceDN w:val="0"/>
        <w:adjustRightInd w:val="0"/>
        <w:spacing w:line="240" w:lineRule="auto"/>
      </w:pPr>
      <w:bookmarkStart w:id="4" w:name="OLE_LINK14"/>
      <w:r>
        <w:lastRenderedPageBreak/>
        <w:t xml:space="preserve">                                 </w:t>
      </w:r>
      <w:r w:rsidR="009C1A27">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t xml:space="preserve"> </w:t>
        </w:r>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Душица Добрић и Миланка Рингер Марковић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t xml:space="preserve"> </w:t>
        </w:r>
        <w:r w:rsidRPr="006C5415">
          <w:rPr>
            <w:color w:val="0000FF"/>
            <w:u w:val="single"/>
          </w:rPr>
          <w:t>office@bukovickabanja.co.rs</w:t>
        </w:r>
      </w:hyperlink>
      <w:r w:rsidRPr="006C5415">
        <w:rPr>
          <w:u w:val="single"/>
        </w:rPr>
        <w:t xml:space="preserve"> </w:t>
      </w:r>
      <w:r w:rsidRPr="006C5415">
        <w:t xml:space="preserve">и </w:t>
      </w:r>
      <w:hyperlink r:id="rId13" w:history="1">
        <w:r w:rsidRPr="006C5415">
          <w:t xml:space="preserve"> </w:t>
        </w:r>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00286E" w:rsidRPr="006C5415">
        <w:t xml:space="preserve">1.1.6  </w:t>
      </w:r>
      <w:r w:rsidRPr="006C5415">
        <w:t>је набавка дoбaрa - Санитетски и медицински материјал и тест траке за одређивање шећера у крви</w:t>
      </w:r>
      <w:r w:rsidR="006B0FF6">
        <w:t>-по партијама</w:t>
      </w:r>
      <w:r w:rsidRPr="006C5415">
        <w:t>, за потребе Специјалне болнице за рехабилитацију "Буковичка бања" Аранђеловац, назив и ознака из општег речника: Медицински нехемијски потрошни материјали и хематолошки потрошни материјал за једнократну употребу – 3314</w:t>
      </w:r>
      <w:r w:rsidR="00867E57">
        <w:t>1</w:t>
      </w:r>
      <w:r w:rsidRPr="006C5415">
        <w:t>000.</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5441F2"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C27838">
        <w:rPr>
          <w:lang w:val="sr-Cyrl-RS"/>
        </w:rPr>
        <w:t>5</w:t>
      </w:r>
      <w:r w:rsidRPr="006C5415">
        <w:t xml:space="preserve"> партиј</w:t>
      </w:r>
      <w:bookmarkEnd w:id="4"/>
      <w:r w:rsidR="00E95595">
        <w:t>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00286E" w:rsidRPr="006C5415">
        <w:t xml:space="preserve">1.1.6 </w:t>
      </w:r>
      <w:r w:rsidR="00BC3304" w:rsidRPr="006C5415">
        <w:t>је</w:t>
      </w:r>
      <w:r w:rsidRPr="006C5415">
        <w:t xml:space="preserve"> </w:t>
      </w:r>
      <w:r w:rsidR="00365A1B" w:rsidRPr="006C5415">
        <w:rPr>
          <w:bCs/>
          <w:lang w:val="sr-Cyrl-CS"/>
        </w:rPr>
        <w:t>набавка</w:t>
      </w:r>
      <w:r w:rsidR="00041D8D" w:rsidRPr="006C5415">
        <w:rPr>
          <w:bCs/>
          <w:lang w:val="sr-Cyrl-CS"/>
        </w:rPr>
        <w:t xml:space="preserve"> </w:t>
      </w:r>
      <w:r w:rsidR="00041D8D" w:rsidRPr="006C5415">
        <w:rPr>
          <w:bCs/>
        </w:rPr>
        <w:t>дoбaрa</w:t>
      </w:r>
      <w:r w:rsidR="00041D8D" w:rsidRPr="006C5415">
        <w:rPr>
          <w:bCs/>
          <w:lang w:val="sr-Cyrl-CS"/>
        </w:rPr>
        <w:t xml:space="preserve"> -</w:t>
      </w:r>
      <w:r w:rsidR="00365A1B" w:rsidRPr="006C5415">
        <w:rPr>
          <w:bCs/>
          <w:lang w:val="sr-Cyrl-CS"/>
        </w:rPr>
        <w:t xml:space="preserve"> </w:t>
      </w:r>
      <w:r w:rsidR="00A2244E" w:rsidRPr="006C5415">
        <w:fldChar w:fldCharType="begin">
          <w:ffData>
            <w:name w:val="Text11"/>
            <w:enabled/>
            <w:calcOnExit w:val="0"/>
            <w:textInput>
              <w:default w:val="лабораторијски материјал"/>
            </w:textInput>
          </w:ffData>
        </w:fldChar>
      </w:r>
      <w:r w:rsidR="002812DE" w:rsidRPr="006C5415">
        <w:instrText xml:space="preserve"> FORMTEXT </w:instrText>
      </w:r>
      <w:r w:rsidR="00A2244E" w:rsidRPr="006C5415">
        <w:fldChar w:fldCharType="separate"/>
      </w:r>
      <w:r w:rsidR="00230274" w:rsidRPr="006C5415">
        <w:rPr>
          <w:noProof/>
        </w:rPr>
        <w:t>Санитетски и медицински материјал и тест траке за одређивање шећера у крви</w:t>
      </w:r>
      <w:r w:rsidR="00A2244E" w:rsidRPr="006C5415">
        <w:fldChar w:fldCharType="end"/>
      </w:r>
      <w:r w:rsidR="006B0FF6" w:rsidRPr="006B0FF6">
        <w:t xml:space="preserve"> </w:t>
      </w:r>
      <w:r w:rsidR="006B0FF6">
        <w:t>по партијама</w:t>
      </w:r>
      <w:r w:rsidR="002812DE" w:rsidRPr="006C5415">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8B40F0" w:rsidRDefault="008B40F0" w:rsidP="008B40F0">
      <w:pPr>
        <w:widowControl w:val="0"/>
        <w:suppressAutoHyphens w:val="0"/>
        <w:spacing w:line="240" w:lineRule="auto"/>
        <w:jc w:val="both"/>
        <w:rPr>
          <w:rFonts w:eastAsia="Calibri"/>
          <w:b/>
        </w:rPr>
      </w:pPr>
      <w:bookmarkStart w:id="5" w:name="OLE_LINK13"/>
      <w:bookmarkStart w:id="6" w:name="_Toc407783049"/>
      <w:r w:rsidRPr="006C5415">
        <w:rPr>
          <w:rFonts w:eastAsia="Calibri"/>
          <w:b/>
        </w:rPr>
        <w:t>Партија 1. Траке за мераче шећера у крви</w:t>
      </w:r>
    </w:p>
    <w:p w:rsidR="00AC782A" w:rsidRPr="00C27838" w:rsidRDefault="008B40F0" w:rsidP="008B40F0">
      <w:pPr>
        <w:widowControl w:val="0"/>
        <w:suppressAutoHyphens w:val="0"/>
        <w:spacing w:line="240" w:lineRule="auto"/>
        <w:jc w:val="both"/>
        <w:rPr>
          <w:rFonts w:eastAsia="Calibri"/>
        </w:rPr>
      </w:pPr>
      <w:r>
        <w:rPr>
          <w:rFonts w:eastAsia="Calibri"/>
        </w:rPr>
        <w:t xml:space="preserve">За „Bayer </w:t>
      </w:r>
      <w:r w:rsidRPr="006C5415">
        <w:rPr>
          <w:rFonts w:eastAsia="Calibri"/>
        </w:rPr>
        <w:t>CONTUR PLUS</w:t>
      </w:r>
      <w:r>
        <w:rPr>
          <w:rFonts w:eastAsia="Calibri"/>
        </w:rPr>
        <w:t>“апарат</w:t>
      </w:r>
    </w:p>
    <w:p w:rsidR="008B40F0" w:rsidRPr="006C5415" w:rsidRDefault="008B40F0" w:rsidP="008B40F0">
      <w:pPr>
        <w:widowControl w:val="0"/>
        <w:suppressAutoHyphens w:val="0"/>
        <w:spacing w:line="240" w:lineRule="auto"/>
        <w:jc w:val="both"/>
        <w:rPr>
          <w:rFonts w:eastAsia="Calibri"/>
          <w:b/>
        </w:rPr>
      </w:pPr>
      <w:r w:rsidRPr="006C5415">
        <w:rPr>
          <w:rFonts w:eastAsia="Calibri"/>
          <w:b/>
        </w:rPr>
        <w:t xml:space="preserve">Партија </w:t>
      </w:r>
      <w:r w:rsidR="00C27838">
        <w:rPr>
          <w:rFonts w:eastAsia="Calibri"/>
          <w:b/>
        </w:rPr>
        <w:t>2</w:t>
      </w:r>
      <w:r w:rsidRPr="006C5415">
        <w:rPr>
          <w:rFonts w:eastAsia="Calibri"/>
          <w:b/>
        </w:rPr>
        <w:t>. Траке за урин</w:t>
      </w:r>
    </w:p>
    <w:p w:rsidR="008B40F0" w:rsidRPr="006C5415" w:rsidRDefault="008B40F0" w:rsidP="008B40F0">
      <w:pPr>
        <w:widowControl w:val="0"/>
        <w:suppressAutoHyphens w:val="0"/>
        <w:spacing w:line="240" w:lineRule="auto"/>
        <w:jc w:val="both"/>
        <w:rPr>
          <w:rFonts w:eastAsia="Calibri"/>
        </w:rPr>
      </w:pPr>
      <w:r w:rsidRPr="006C5415">
        <w:rPr>
          <w:rFonts w:eastAsia="Calibri"/>
        </w:rPr>
        <w:t>Тест траке са  два параметра кетони и глукоза у урину</w:t>
      </w:r>
    </w:p>
    <w:p w:rsidR="008B40F0" w:rsidRPr="006C5415" w:rsidRDefault="008B40F0" w:rsidP="008B40F0">
      <w:pPr>
        <w:widowControl w:val="0"/>
        <w:suppressAutoHyphens w:val="0"/>
        <w:spacing w:line="240" w:lineRule="auto"/>
        <w:jc w:val="both"/>
        <w:rPr>
          <w:rFonts w:eastAsia="Calibri"/>
          <w:b/>
        </w:rPr>
      </w:pPr>
      <w:r w:rsidRPr="006C5415">
        <w:rPr>
          <w:b/>
        </w:rPr>
        <w:t xml:space="preserve">Партија </w:t>
      </w:r>
      <w:r w:rsidR="00C27838">
        <w:rPr>
          <w:b/>
        </w:rPr>
        <w:t>3</w:t>
      </w:r>
      <w:r w:rsidRPr="006C5415">
        <w:rPr>
          <w:b/>
        </w:rPr>
        <w:t>. Ланцете за ланцетар</w:t>
      </w:r>
    </w:p>
    <w:p w:rsidR="008B40F0" w:rsidRPr="006C5415" w:rsidRDefault="008B40F0" w:rsidP="008B40F0">
      <w:pPr>
        <w:widowControl w:val="0"/>
        <w:suppressAutoHyphens w:val="0"/>
        <w:spacing w:line="240" w:lineRule="auto"/>
        <w:jc w:val="both"/>
        <w:rPr>
          <w:rFonts w:eastAsia="Calibri"/>
        </w:rPr>
      </w:pPr>
      <w:r w:rsidRPr="006C5415">
        <w:t>Ланцете TERUMO за ланцетар TERUMO</w:t>
      </w:r>
    </w:p>
    <w:p w:rsidR="008B40F0" w:rsidRDefault="00C27838" w:rsidP="008B40F0">
      <w:pPr>
        <w:widowControl w:val="0"/>
        <w:suppressAutoHyphens w:val="0"/>
        <w:spacing w:line="240" w:lineRule="auto"/>
        <w:jc w:val="both"/>
        <w:rPr>
          <w:b/>
        </w:rPr>
      </w:pPr>
      <w:r>
        <w:rPr>
          <w:b/>
        </w:rPr>
        <w:t>Партија 4</w:t>
      </w:r>
      <w:r w:rsidR="008B40F0" w:rsidRPr="00BB6DF0">
        <w:rPr>
          <w:b/>
        </w:rPr>
        <w:t>. Траке за хемијску контролу суве стерилизације</w:t>
      </w:r>
    </w:p>
    <w:p w:rsidR="008B40F0" w:rsidRDefault="008B40F0" w:rsidP="008B40F0">
      <w:pPr>
        <w:widowControl w:val="0"/>
        <w:suppressAutoHyphens w:val="0"/>
        <w:spacing w:line="240" w:lineRule="auto"/>
        <w:jc w:val="both"/>
      </w:pPr>
      <w:r w:rsidRPr="00BB6DF0">
        <w:t>Траке за контролу суве стерилизације</w:t>
      </w:r>
    </w:p>
    <w:p w:rsidR="008B40F0" w:rsidRDefault="00C27838" w:rsidP="008B40F0">
      <w:pPr>
        <w:widowControl w:val="0"/>
        <w:suppressAutoHyphens w:val="0"/>
        <w:spacing w:line="240" w:lineRule="auto"/>
        <w:jc w:val="both"/>
        <w:rPr>
          <w:b/>
        </w:rPr>
      </w:pPr>
      <w:r>
        <w:rPr>
          <w:b/>
        </w:rPr>
        <w:t>Партија 5</w:t>
      </w:r>
      <w:r w:rsidR="008B40F0" w:rsidRPr="00BB6DF0">
        <w:rPr>
          <w:b/>
        </w:rPr>
        <w:t>. Претакачи</w:t>
      </w:r>
    </w:p>
    <w:p w:rsidR="008B40F0" w:rsidRDefault="008B40F0" w:rsidP="008B40F0">
      <w:pPr>
        <w:widowControl w:val="0"/>
        <w:suppressAutoHyphens w:val="0"/>
        <w:spacing w:line="240" w:lineRule="auto"/>
        <w:jc w:val="both"/>
      </w:pPr>
      <w:r w:rsidRPr="00BB6DF0">
        <w:t xml:space="preserve">Трансфер сет за стерилне растворе,за претакање, </w:t>
      </w:r>
      <w:r w:rsidR="00553CBC">
        <w:t>„</w:t>
      </w:r>
      <w:r w:rsidRPr="00BB6DF0">
        <w:t>Dahlhausen</w:t>
      </w:r>
      <w:r w:rsidR="00B11FA7">
        <w:t>“</w:t>
      </w:r>
      <w:r w:rsidRPr="00BB6DF0">
        <w:t xml:space="preserve"> ili </w:t>
      </w:r>
      <w:r>
        <w:t>одговарајуће</w:t>
      </w:r>
    </w:p>
    <w:p w:rsidR="00225D2B" w:rsidRPr="006C5415" w:rsidRDefault="00225D2B" w:rsidP="00225D2B">
      <w:pPr>
        <w:widowControl w:val="0"/>
        <w:tabs>
          <w:tab w:val="left" w:pos="6105"/>
        </w:tabs>
        <w:suppressAutoHyphens w:val="0"/>
        <w:spacing w:line="240" w:lineRule="auto"/>
        <w:jc w:val="both"/>
        <w:rPr>
          <w:rFonts w:eastAsia="Calibri"/>
        </w:rPr>
      </w:pPr>
    </w:p>
    <w:p w:rsidR="00BB2F90" w:rsidRPr="006C5415" w:rsidRDefault="0033074D" w:rsidP="00225D2B">
      <w:pPr>
        <w:widowControl w:val="0"/>
        <w:suppressAutoHyphens w:val="0"/>
        <w:spacing w:line="240" w:lineRule="auto"/>
        <w:jc w:val="both"/>
        <w:rPr>
          <w:color w:val="auto"/>
        </w:rPr>
      </w:pPr>
      <w:r w:rsidRPr="006C5415">
        <w:rPr>
          <w:color w:val="auto"/>
        </w:rPr>
        <w:t>-</w:t>
      </w:r>
      <w:r w:rsidR="00BB2F90" w:rsidRPr="006C5415">
        <w:rPr>
          <w:color w:val="auto"/>
        </w:rPr>
        <w:t>За понуђаче који нуде одговарајућа добра у односу на она утврђена теxничким карактеристикама у Техничкој спецификацији потребно је да доставе Техничке 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p>
    <w:bookmarkEnd w:id="5"/>
    <w:p w:rsidR="00CC1FD0" w:rsidRPr="00872E12" w:rsidRDefault="0033074D" w:rsidP="00F14400">
      <w:pPr>
        <w:suppressAutoHyphens w:val="0"/>
        <w:autoSpaceDE w:val="0"/>
        <w:autoSpaceDN w:val="0"/>
        <w:adjustRightInd w:val="0"/>
        <w:spacing w:after="120" w:line="240" w:lineRule="auto"/>
        <w:jc w:val="both"/>
        <w:rPr>
          <w:rFonts w:eastAsia="Times New Roman"/>
          <w:color w:val="auto"/>
          <w:kern w:val="0"/>
          <w:lang w:eastAsia="sr-Latn-CS"/>
        </w:rPr>
      </w:pPr>
      <w:r w:rsidRPr="006C5415">
        <w:rPr>
          <w:rFonts w:eastAsia="Times New Roman"/>
          <w:color w:val="auto"/>
          <w:kern w:val="0"/>
          <w:lang w:eastAsia="sr-Latn-CS"/>
        </w:rPr>
        <w:t>-</w:t>
      </w:r>
      <w:r w:rsidR="0087433C" w:rsidRPr="006C5415">
        <w:rPr>
          <w:rFonts w:eastAsia="Times New Roman"/>
          <w:color w:val="auto"/>
          <w:kern w:val="0"/>
          <w:lang w:eastAsia="sr-Latn-CS"/>
        </w:rPr>
        <w:t>Зa мaтeриjaлe кojи сe испoручуjу стeрилни, рок стерилности у моменту испоруке мора да буде минимум годину дан</w:t>
      </w:r>
      <w:r w:rsidR="00872E12">
        <w:rPr>
          <w:rFonts w:eastAsia="Times New Roman"/>
          <w:color w:val="auto"/>
          <w:kern w:val="0"/>
          <w:lang w:eastAsia="sr-Latn-CS"/>
        </w:rPr>
        <w:t>а</w:t>
      </w:r>
    </w:p>
    <w:p w:rsidR="00CC1FD0"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18125E" w:rsidRDefault="0018125E" w:rsidP="00F14400">
      <w:pPr>
        <w:suppressAutoHyphens w:val="0"/>
        <w:autoSpaceDE w:val="0"/>
        <w:autoSpaceDN w:val="0"/>
        <w:adjustRightInd w:val="0"/>
        <w:spacing w:after="120" w:line="240" w:lineRule="auto"/>
        <w:jc w:val="both"/>
        <w:rPr>
          <w:rFonts w:eastAsia="Times New Roman"/>
          <w:color w:val="auto"/>
          <w:kern w:val="0"/>
          <w:lang w:eastAsia="sr-Latn-CS"/>
        </w:rPr>
      </w:pPr>
    </w:p>
    <w:p w:rsidR="005441F2" w:rsidRDefault="005441F2"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C27838" w:rsidRPr="006C5415" w:rsidRDefault="00C27838"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w:t>
      </w:r>
      <w:r w:rsidR="00E075D0">
        <w:rPr>
          <w:rFonts w:eastAsia="Times New Roman"/>
        </w:rPr>
        <w:t>и</w:t>
      </w:r>
      <w:r w:rsidRPr="006C5415">
        <w:rPr>
          <w:rFonts w:eastAsia="Times New Roman"/>
        </w:rPr>
        <w:t xml:space="preserve">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Pr="006C5415">
        <w:rPr>
          <w:rFonts w:eastAsia="Times New Roman"/>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Pr="006C5415">
        <w:rPr>
          <w:rFonts w:eastAsia="Times New Roman"/>
        </w:rPr>
        <w:t xml:space="preserve"> </w:t>
      </w:r>
      <w:r w:rsidRPr="006C5415">
        <w:rPr>
          <w:rFonts w:eastAsia="Times New Roman"/>
          <w:lang w:val="ru-RU"/>
        </w:rPr>
        <w:t>следећих доказа</w:t>
      </w:r>
      <w:r w:rsidRPr="006C5415">
        <w:rPr>
          <w:rFonts w:eastAsia="Times New Roman"/>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3D1DE6" w:rsidRPr="006C5415">
        <w:rPr>
          <w:rFonts w:eastAsia="Times New Roman"/>
          <w:b/>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553CBC">
        <w:rPr>
          <w:rFonts w:eastAsia="Times New Roman"/>
          <w:b/>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8A3952" w:rsidRPr="006C5415">
        <w:rPr>
          <w:rFonts w:eastAsia="Times New Roman"/>
          <w:color w:val="auto"/>
          <w:kern w:val="0"/>
          <w:lang w:eastAsia="sr-Latn-CS"/>
        </w:rPr>
        <w:t xml:space="preserve"> </w:t>
      </w:r>
      <w:r w:rsidR="003D1DE6" w:rsidRPr="006C5415">
        <w:rPr>
          <w:rFonts w:eastAsia="Times New Roman"/>
          <w:color w:val="auto"/>
          <w:kern w:val="0"/>
          <w:lang w:eastAsia="sr-Latn-CS"/>
        </w:rPr>
        <w:t xml:space="preserve">Услов из чл. 75. ст. 1. тач. 4)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Pr="006C541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6C5415">
        <w:rPr>
          <w:rFonts w:eastAsia="Times New Roman"/>
          <w:color w:val="auto"/>
          <w:kern w:val="0"/>
          <w:lang w:eastAsia="sr-Latn-CS"/>
        </w:rPr>
        <w:t xml:space="preserve"> </w:t>
      </w:r>
      <w:r w:rsidRPr="006C5415">
        <w:rPr>
          <w:rFonts w:eastAsia="Times New Roman"/>
          <w:color w:val="auto"/>
          <w:kern w:val="0"/>
          <w:lang w:eastAsia="sr-Latn-CS"/>
        </w:rPr>
        <w:t>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w:t>
      </w:r>
      <w:r w:rsidR="00553CBC">
        <w:rPr>
          <w:b/>
          <w:u w:val="single"/>
          <w:lang w:val="sr-Cyrl-CS"/>
        </w:rPr>
        <w:t>–</w:t>
      </w:r>
      <w:r w:rsidRPr="006C5415">
        <w:rPr>
          <w:b/>
          <w:u w:val="single"/>
          <w:lang w:val="sr-Cyrl-CS"/>
        </w:rPr>
        <w:t xml:space="preserve">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Pr="006C5415">
        <w:rPr>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Pr="006C5415">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0603BC" w:rsidRPr="006C5415">
        <w:t xml:space="preserve"> </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w:t>
      </w:r>
      <w:r w:rsidR="00553CBC">
        <w:rPr>
          <w:color w:val="auto"/>
        </w:rPr>
        <w:t>–</w:t>
      </w:r>
      <w:r w:rsidRPr="006C5415">
        <w:rPr>
          <w:color w:val="auto"/>
        </w:rPr>
        <w:t xml:space="preserve">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6C5415">
        <w:rPr>
          <w:color w:val="auto"/>
        </w:rPr>
        <w:t>1</w:t>
      </w:r>
      <w:r w:rsidRPr="006C5415">
        <w:rPr>
          <w:b/>
          <w:color w:val="auto"/>
        </w:rPr>
        <w:t xml:space="preserve">. </w:t>
      </w:r>
      <w:r w:rsidR="001C05F2" w:rsidRPr="006C5415">
        <w:rPr>
          <w:b/>
          <w:color w:val="auto"/>
        </w:rPr>
        <w:t>Решења</w:t>
      </w:r>
      <w:r w:rsidR="00355106" w:rsidRPr="006C5415">
        <w:rPr>
          <w:b/>
          <w:color w:val="auto"/>
        </w:rPr>
        <w:t xml:space="preserve"> Министарства здравља о испуњености услова за обављање промета на велико лековима, односно медицинским средствима</w:t>
      </w:r>
      <w:r w:rsidRPr="006C5415">
        <w:rPr>
          <w:b/>
          <w:color w:val="auto"/>
        </w:rPr>
        <w:t>.</w:t>
      </w:r>
      <w:r w:rsidR="00355106" w:rsidRPr="006C5415">
        <w:rPr>
          <w:b/>
          <w:color w:val="auto"/>
        </w:rPr>
        <w:t xml:space="preserve">  ПРИЛОГ 1.</w:t>
      </w:r>
      <w:r w:rsidR="001C05F2" w:rsidRPr="006C5415">
        <w:rPr>
          <w:b/>
          <w:color w:val="auto"/>
        </w:rPr>
        <w:t xml:space="preserve"> </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w:t>
      </w:r>
      <w:r w:rsidR="00553CBC">
        <w:rPr>
          <w:color w:val="auto"/>
        </w:rPr>
        <w:t>–</w:t>
      </w:r>
      <w:r w:rsidR="003D1DE6" w:rsidRPr="006C5415">
        <w:rPr>
          <w:color w:val="auto"/>
        </w:rPr>
        <w:t xml:space="preserve"> </w:t>
      </w:r>
      <w:r w:rsidR="008A3952" w:rsidRPr="006C541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6C5415">
        <w:rPr>
          <w:color w:val="548DD4"/>
        </w:rPr>
        <w:t xml:space="preserve"> </w:t>
      </w:r>
      <w:r w:rsidR="008A3952" w:rsidRPr="006C5415">
        <w:rPr>
          <w:color w:val="auto"/>
        </w:rPr>
        <w:t xml:space="preserve">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Pr="006C5415">
        <w:rPr>
          <w:color w:val="auto"/>
          <w:u w:val="single"/>
        </w:rPr>
        <w:t xml:space="preserve"> </w:t>
      </w:r>
      <w:r w:rsidRPr="006C5415">
        <w:rPr>
          <w:b/>
          <w:u w:val="single"/>
        </w:rPr>
        <w:t>понуђач доказује</w:t>
      </w:r>
      <w:r w:rsidRPr="006C5415">
        <w:rPr>
          <w:u w:val="single"/>
        </w:rPr>
        <w:t xml:space="preserve"> </w:t>
      </w:r>
      <w:r w:rsidRPr="006C5415">
        <w:rPr>
          <w:b/>
          <w:u w:val="single"/>
        </w:rPr>
        <w:t>достављањем Изјаве</w:t>
      </w:r>
      <w:r w:rsidRPr="006C5415">
        <w:rPr>
          <w:b/>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w:t>
      </w:r>
      <w:r w:rsidR="00A1495C">
        <w:t>стране овлашћеног лица понуђача</w:t>
      </w:r>
      <w:r w:rsidRPr="006C541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A1495C"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lastRenderedPageBreak/>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w:t>
      </w:r>
      <w:r w:rsidR="00553CBC">
        <w:rPr>
          <w:color w:val="auto"/>
          <w:lang w:val="sr-Cyrl-CS"/>
        </w:rPr>
        <w:t>–</w:t>
      </w:r>
      <w:r w:rsidR="0066384F" w:rsidRPr="006C5415">
        <w:rPr>
          <w:color w:val="auto"/>
          <w:lang w:val="sr-Cyrl-CS"/>
        </w:rPr>
        <w:t xml:space="preserve">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1F4083" w:rsidRPr="006C5415">
        <w:rPr>
          <w:rFonts w:eastAsia="Times New Roman"/>
          <w:b/>
          <w:bCs/>
          <w:i/>
          <w:color w:val="auto"/>
          <w:kern w:val="0"/>
          <w:lang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pBdr>
          <w:bottom w:val="single" w:sz="12" w:space="1" w:color="auto"/>
        </w:pBdr>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w:t>
      </w:r>
      <w:r w:rsidRPr="006C5415">
        <w:rPr>
          <w:rFonts w:eastAsia="Times New Roman"/>
          <w:bCs/>
        </w:rPr>
        <w:t xml:space="preserve"> </w:t>
      </w:r>
      <w:r w:rsidRPr="006C5415">
        <w:rPr>
          <w:rFonts w:eastAsia="Times New Roman"/>
          <w:bCs/>
          <w:lang w:val="ru-RU"/>
        </w:rPr>
        <w:t>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Pr="006C5415">
        <w:rPr>
          <w:rFonts w:eastAsia="Times New Roman"/>
          <w:bC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Pr="006C5415" w:rsidRDefault="00CC066C" w:rsidP="00CC066C">
      <w:pPr>
        <w:widowControl w:val="0"/>
        <w:suppressAutoHyphens w:val="0"/>
        <w:autoSpaceDE w:val="0"/>
        <w:autoSpaceDN w:val="0"/>
        <w:adjustRightInd w:val="0"/>
        <w:spacing w:line="240" w:lineRule="auto"/>
        <w:jc w:val="both"/>
        <w:rPr>
          <w:iCs/>
          <w:color w:val="auto"/>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Pr="006C5415">
        <w:rPr>
          <w:noProof/>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Понуђач мора доказати </w:t>
      </w:r>
      <w:r w:rsidRPr="006C5415">
        <w:rPr>
          <w:iCs/>
          <w:color w:val="auto"/>
        </w:rPr>
        <w:t>да су понуђена добра компатибилна са назначеним моделима опреме наручиоца и то доказује достављањем:</w:t>
      </w:r>
    </w:p>
    <w:p w:rsidR="00CC066C" w:rsidRPr="006C5415" w:rsidRDefault="00CC066C" w:rsidP="00CC066C">
      <w:pPr>
        <w:pStyle w:val="Pasussalistom"/>
        <w:widowControl w:val="0"/>
        <w:tabs>
          <w:tab w:val="left" w:pos="6945"/>
        </w:tabs>
        <w:suppressAutoHyphens w:val="0"/>
        <w:spacing w:line="240" w:lineRule="auto"/>
        <w:ind w:left="0"/>
        <w:jc w:val="both"/>
        <w:rPr>
          <w:b/>
          <w:iCs/>
          <w:color w:val="auto"/>
        </w:rPr>
      </w:pPr>
      <w:r w:rsidRPr="006C5415">
        <w:rPr>
          <w:iCs/>
          <w:color w:val="auto"/>
          <w:lang w:val="sr-Cyrl-CS"/>
        </w:rPr>
        <w:t>1</w:t>
      </w:r>
      <w:r w:rsidRPr="006C5415">
        <w:rPr>
          <w:iCs/>
          <w:color w:val="auto"/>
        </w:rPr>
        <w:t xml:space="preserve">. </w:t>
      </w:r>
      <w:r w:rsidRPr="006C5415">
        <w:rPr>
          <w:b/>
          <w:iCs/>
          <w:color w:val="auto"/>
        </w:rPr>
        <w:t xml:space="preserve">Изјаве </w:t>
      </w:r>
      <w:r w:rsidRPr="006C5415">
        <w:rPr>
          <w:b/>
          <w:lang w:val="sr-Cyrl-CS"/>
        </w:rPr>
        <w:t>о гаранцији</w:t>
      </w:r>
      <w:r w:rsidRPr="006C5415">
        <w:rPr>
          <w:b/>
          <w:iCs/>
          <w:color w:val="auto"/>
        </w:rPr>
        <w:t xml:space="preserve"> понуђача</w:t>
      </w:r>
      <w:r w:rsidRPr="006C5415">
        <w:rPr>
          <w:lang w:val="sr-Cyrl-CS"/>
        </w:rPr>
        <w:t xml:space="preserve"> </w:t>
      </w:r>
      <w:r w:rsidRPr="006C5415">
        <w:rPr>
          <w:b/>
          <w:lang w:val="sr-Cyrl-CS"/>
        </w:rPr>
        <w:t>којом под материјалном и кривичном одговорношћу гарантује компатибилност понуђених добара са опремом коју поседује наручила</w:t>
      </w:r>
      <w:r w:rsidR="00C27838">
        <w:rPr>
          <w:b/>
          <w:lang w:val="sr-Cyrl-CS"/>
        </w:rPr>
        <w:t>ц као и тачност анализа (партије</w:t>
      </w:r>
      <w:r w:rsidRPr="006C5415">
        <w:rPr>
          <w:b/>
          <w:lang w:val="sr-Cyrl-CS"/>
        </w:rPr>
        <w:t xml:space="preserve"> </w:t>
      </w:r>
      <w:r w:rsidR="00CC0092">
        <w:rPr>
          <w:b/>
          <w:lang w:val="sr-Cyrl-CS"/>
        </w:rPr>
        <w:t>1</w:t>
      </w:r>
      <w:r w:rsidR="00C27838">
        <w:rPr>
          <w:b/>
          <w:lang w:val="sr-Cyrl-CS"/>
        </w:rPr>
        <w:t xml:space="preserve"> и</w:t>
      </w:r>
      <w:r w:rsidR="00CC0092">
        <w:rPr>
          <w:b/>
          <w:lang w:val="sr-Cyrl-CS"/>
        </w:rPr>
        <w:t xml:space="preserve"> </w:t>
      </w:r>
      <w:r w:rsidR="00C27838">
        <w:rPr>
          <w:b/>
          <w:color w:val="auto"/>
          <w:lang w:val="sr-Cyrl-RS"/>
        </w:rPr>
        <w:t>3</w:t>
      </w:r>
      <w:r w:rsidRPr="00CC0092">
        <w:rPr>
          <w:b/>
          <w:lang w:val="sr-Cyrl-CS"/>
        </w:rPr>
        <w:t>).</w:t>
      </w:r>
      <w:r w:rsidRPr="006C5415">
        <w:rPr>
          <w:b/>
          <w:lang w:val="sr-Cyrl-CS"/>
        </w:rPr>
        <w:t xml:space="preserve"> </w:t>
      </w:r>
      <w:r w:rsidR="00553CBC">
        <w:rPr>
          <w:b/>
          <w:lang w:val="sr-Cyrl-CS"/>
        </w:rPr>
        <w:t>–</w:t>
      </w:r>
      <w:r w:rsidRPr="006C5415">
        <w:rPr>
          <w:b/>
          <w:lang w:val="sr-Cyrl-CS"/>
        </w:rPr>
        <w:t xml:space="preserve"> ПРИЛОГ 2.</w:t>
      </w:r>
      <w:r w:rsidRPr="006C5415">
        <w:rPr>
          <w:i/>
          <w:lang w:val="sr-Cyrl-CS"/>
        </w:rPr>
        <w:t xml:space="preserve"> (Изјаву дати на меморандуму понуђача).</w:t>
      </w:r>
      <w:r w:rsidRPr="006C5415">
        <w:rPr>
          <w:color w:val="000000" w:themeColor="text1"/>
          <w:lang w:val="sr-Cyrl-CS"/>
        </w:rPr>
        <w:t xml:space="preserve"> </w:t>
      </w:r>
    </w:p>
    <w:p w:rsidR="00CC066C" w:rsidRPr="006C5415" w:rsidRDefault="00CC066C" w:rsidP="00CC066C">
      <w:pPr>
        <w:suppressAutoHyphens w:val="0"/>
        <w:autoSpaceDE w:val="0"/>
        <w:autoSpaceDN w:val="0"/>
        <w:adjustRightInd w:val="0"/>
        <w:spacing w:line="240" w:lineRule="auto"/>
        <w:jc w:val="both"/>
        <w:rPr>
          <w:rFonts w:eastAsia="Times New Roman"/>
          <w:b/>
          <w:color w:val="auto"/>
          <w:kern w:val="0"/>
          <w:lang w:eastAsia="sr-Latn-CS"/>
        </w:rPr>
      </w:pPr>
      <w:r w:rsidRPr="006C5415">
        <w:rPr>
          <w:rFonts w:eastAsia="Times New Roman"/>
          <w:b/>
          <w:color w:val="auto"/>
          <w:kern w:val="0"/>
          <w:lang w:val="sr-Cyrl-CS" w:eastAsia="sr-Latn-CS"/>
        </w:rPr>
        <w:t xml:space="preserve">2. </w:t>
      </w:r>
      <w:r w:rsidRPr="006C5415">
        <w:rPr>
          <w:rFonts w:eastAsia="Times New Roman"/>
          <w:b/>
          <w:color w:val="auto"/>
          <w:kern w:val="0"/>
          <w:lang w:eastAsia="sr-Latn-CS"/>
        </w:rPr>
        <w:t>Решење Агенције за лекове и медицинска средства</w:t>
      </w:r>
      <w:r w:rsidRPr="006C5415">
        <w:rPr>
          <w:b/>
          <w:color w:val="1B1B1B"/>
          <w:shd w:val="clear" w:color="auto" w:fill="FFFFFF"/>
        </w:rPr>
        <w:t xml:space="preserve"> </w:t>
      </w:r>
      <w:r w:rsidRPr="006C5415">
        <w:rPr>
          <w:b/>
          <w:color w:val="1B1B1B"/>
          <w:shd w:val="clear" w:color="auto" w:fill="FFFFFF"/>
          <w:lang w:val="sr-Cyrl-CS"/>
        </w:rPr>
        <w:t xml:space="preserve">о </w:t>
      </w:r>
      <w:r w:rsidRPr="006C5415">
        <w:rPr>
          <w:b/>
          <w:color w:val="1B1B1B"/>
          <w:shd w:val="clear" w:color="auto" w:fill="FFFFFF"/>
        </w:rPr>
        <w:t>упис</w:t>
      </w:r>
      <w:r w:rsidRPr="006C5415">
        <w:rPr>
          <w:b/>
          <w:color w:val="1B1B1B"/>
          <w:shd w:val="clear" w:color="auto" w:fill="FFFFFF"/>
          <w:lang w:val="sr-Cyrl-CS"/>
        </w:rPr>
        <w:t>у</w:t>
      </w:r>
      <w:r w:rsidRPr="006C5415">
        <w:rPr>
          <w:b/>
          <w:color w:val="1B1B1B"/>
          <w:shd w:val="clear" w:color="auto" w:fill="FFFFFF"/>
        </w:rPr>
        <w:t xml:space="preserve"> медицинског средства у Регистар медицинских средстава</w:t>
      </w:r>
      <w:r w:rsidRPr="006C5415">
        <w:rPr>
          <w:rFonts w:eastAsia="Times New Roman"/>
          <w:b/>
          <w:color w:val="auto"/>
          <w:kern w:val="0"/>
          <w:lang w:eastAsia="sr-Latn-CS"/>
        </w:rPr>
        <w:t xml:space="preserve"> или другог надлежног органа (нпр. Одељења за хемикалије) уколико за одређено средство није надлежна АЛИМС</w:t>
      </w:r>
      <w:r w:rsidRPr="006C5415">
        <w:rPr>
          <w:rFonts w:eastAsia="Times New Roman"/>
          <w:b/>
          <w:color w:val="auto"/>
          <w:kern w:val="0"/>
          <w:lang w:val="sr-Cyrl-CS" w:eastAsia="sr-Latn-CS"/>
        </w:rPr>
        <w:t>.</w:t>
      </w:r>
      <w:r w:rsidRPr="006C5415">
        <w:rPr>
          <w:b/>
          <w:lang w:val="sr-Cyrl-CS"/>
        </w:rPr>
        <w:t xml:space="preserve"> </w:t>
      </w:r>
      <w:r w:rsidR="00553CBC">
        <w:rPr>
          <w:b/>
          <w:lang w:val="sr-Cyrl-CS"/>
        </w:rPr>
        <w:t>–</w:t>
      </w:r>
      <w:r w:rsidRPr="006C5415">
        <w:rPr>
          <w:b/>
          <w:lang w:val="sr-Cyrl-CS"/>
        </w:rPr>
        <w:t xml:space="preserve"> </w:t>
      </w:r>
      <w:bookmarkStart w:id="15" w:name="OLE_LINK17"/>
      <w:bookmarkStart w:id="16" w:name="OLE_LINK18"/>
      <w:r w:rsidRPr="006C5415">
        <w:rPr>
          <w:b/>
          <w:lang w:val="sr-Cyrl-CS"/>
        </w:rPr>
        <w:t>ПРИЛОГ 3.</w:t>
      </w:r>
      <w:bookmarkEnd w:id="15"/>
      <w:bookmarkEnd w:id="16"/>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Напомена:</w:t>
      </w:r>
    </w:p>
    <w:p w:rsidR="00CC066C" w:rsidRPr="006C5415" w:rsidRDefault="00CC066C" w:rsidP="00CC066C">
      <w:pPr>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 Уколико овај доказ гласи на друго правно лице потребно је доставити и овлашћење од тог правног лица за учешће на тендеру.</w:t>
      </w:r>
    </w:p>
    <w:p w:rsidR="00CC066C" w:rsidRPr="006C5415" w:rsidRDefault="00CC066C" w:rsidP="00CC066C">
      <w:pPr>
        <w:autoSpaceDE w:val="0"/>
        <w:autoSpaceDN w:val="0"/>
        <w:adjustRightInd w:val="0"/>
        <w:spacing w:line="240" w:lineRule="auto"/>
        <w:jc w:val="both"/>
        <w:rPr>
          <w:color w:val="auto"/>
          <w:kern w:val="2"/>
        </w:rPr>
      </w:pPr>
      <w:r w:rsidRPr="006C5415">
        <w:rPr>
          <w:b/>
          <w:color w:val="auto"/>
        </w:rPr>
        <w:t>3</w:t>
      </w:r>
      <w:r w:rsidRPr="006C5415">
        <w:rPr>
          <w:color w:val="auto"/>
        </w:rPr>
        <w:t xml:space="preserve">. </w:t>
      </w:r>
      <w:r w:rsidRPr="006C5415">
        <w:rPr>
          <w:b/>
          <w:color w:val="auto"/>
        </w:rPr>
        <w:t xml:space="preserve">За понуђаче који нуде одговарајућа добра у односу на она утврђена теxничким карактеристикама у Техничкој спецификацији </w:t>
      </w:r>
      <w:r w:rsidRPr="006C5415">
        <w:rPr>
          <w:color w:val="auto"/>
        </w:rPr>
        <w:t xml:space="preserve">потребно је да доставе </w:t>
      </w:r>
      <w:r w:rsidRPr="006C5415">
        <w:rPr>
          <w:b/>
          <w:color w:val="auto"/>
        </w:rPr>
        <w:t>Техничке карактеристике произвођача, у оригиналу, а уколико су техничке карактеристике на страном језику, треба да буду преведене на српски језик оверене од стране судског тумача.</w:t>
      </w:r>
      <w:r w:rsidRPr="006C5415">
        <w:rPr>
          <w:b/>
          <w:lang w:val="sr-Cyrl-CS"/>
        </w:rPr>
        <w:t xml:space="preserve"> ПРИЛОГ 4.</w:t>
      </w:r>
    </w:p>
    <w:p w:rsidR="00CC066C" w:rsidRPr="006C5415" w:rsidRDefault="00CC066C" w:rsidP="00CC066C">
      <w:pPr>
        <w:suppressAutoHyphens w:val="0"/>
        <w:autoSpaceDE w:val="0"/>
        <w:autoSpaceDN w:val="0"/>
        <w:adjustRightInd w:val="0"/>
        <w:spacing w:line="240" w:lineRule="auto"/>
        <w:jc w:val="both"/>
        <w:rPr>
          <w:rFonts w:eastAsia="Times New Roman"/>
          <w:color w:val="auto"/>
          <w:kern w:val="0"/>
          <w:lang w:val="en-US" w:eastAsia="en-US"/>
        </w:rPr>
      </w:pPr>
      <w:r w:rsidRPr="006C5415">
        <w:rPr>
          <w:rFonts w:eastAsia="Times New Roman"/>
          <w:color w:val="auto"/>
          <w:kern w:val="0"/>
          <w:lang w:eastAsia="sr-Latn-CS"/>
        </w:rPr>
        <w:t>- Пожељно је да се, ради бржег прегледа од стране комисије, партије за које се конкурише маркером или на други начин назначе у овим додатним доказима.</w:t>
      </w:r>
      <w:r w:rsidRPr="006C5415">
        <w:rPr>
          <w:rFonts w:eastAsia="Times New Roman"/>
          <w:color w:val="auto"/>
          <w:kern w:val="0"/>
          <w:lang w:val="en-US" w:eastAsia="en-US"/>
        </w:rPr>
        <w:t xml:space="preserve"> </w:t>
      </w: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О</w:t>
      </w:r>
      <w:r w:rsidRPr="006C5415">
        <w:rPr>
          <w:rFonts w:eastAsia="Times New Roman"/>
          <w:color w:val="auto"/>
          <w:kern w:val="0"/>
          <w:lang w:eastAsia="en-US"/>
        </w:rPr>
        <w:t xml:space="preserve"> </w:t>
      </w:r>
      <w:r w:rsidRPr="006C5415">
        <w:rPr>
          <w:rFonts w:eastAsia="Times New Roman"/>
          <w:color w:val="auto"/>
          <w:kern w:val="0"/>
          <w:lang w:val="en-US" w:eastAsia="en-US"/>
        </w:rPr>
        <w:t>давању неистинитих података наручилац ће</w:t>
      </w:r>
      <w:r w:rsidRPr="006C5415">
        <w:rPr>
          <w:rFonts w:eastAsia="Times New Roman"/>
          <w:color w:val="auto"/>
          <w:kern w:val="0"/>
          <w:lang w:eastAsia="en-US"/>
        </w:rPr>
        <w:t xml:space="preserve"> </w:t>
      </w:r>
      <w:r w:rsidRPr="006C5415">
        <w:rPr>
          <w:rFonts w:eastAsia="Times New Roman"/>
          <w:color w:val="auto"/>
          <w:kern w:val="0"/>
          <w:lang w:val="en-US" w:eastAsia="en-US"/>
        </w:rPr>
        <w:t>обавестити надлежни орган у вези са покретањем прекршајног</w:t>
      </w:r>
      <w:r w:rsidRPr="006C5415">
        <w:rPr>
          <w:rFonts w:eastAsia="Times New Roman"/>
          <w:color w:val="auto"/>
          <w:kern w:val="0"/>
          <w:lang w:eastAsia="en-US"/>
        </w:rPr>
        <w:t xml:space="preserve"> </w:t>
      </w:r>
      <w:r w:rsidRPr="006C5415">
        <w:rPr>
          <w:rFonts w:eastAsia="Times New Roman"/>
          <w:color w:val="auto"/>
          <w:kern w:val="0"/>
          <w:lang w:val="en-US" w:eastAsia="en-US"/>
        </w:rPr>
        <w:t xml:space="preserve">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 xml:space="preserve">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w:t>
      </w:r>
      <w:r w:rsidRPr="006C5415">
        <w:lastRenderedPageBreak/>
        <w:t>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 xml:space="preserve">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w:t>
      </w:r>
      <w:r w:rsidR="00553CBC" w:rsidRPr="006C5415">
        <w:rPr>
          <w:rFonts w:eastAsia="TimesNewRomanPS-BoldMT"/>
          <w:bCs/>
          <w:lang w:val="sr-Cyrl-CS"/>
        </w:rPr>
        <w:t>П</w:t>
      </w:r>
      <w:r w:rsidRPr="006C5415">
        <w:rPr>
          <w:rFonts w:eastAsia="TimesNewRomanPS-BoldMT"/>
          <w:bCs/>
          <w:lang w:val="sr-Cyrl-CS"/>
        </w:rPr>
        <w:t>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230274" w:rsidRPr="006C5415" w:rsidRDefault="0023027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Pr="006C5415" w:rsidRDefault="005441F2"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00B11FA7">
        <w:rPr>
          <w:b/>
        </w:rPr>
        <w:t xml:space="preserve">НАЈНИЖА ПОНУЂЕНА </w:t>
      </w:r>
      <w:r w:rsidRPr="00385F53">
        <w:rPr>
          <w:b/>
        </w:rPr>
        <w:t xml:space="preserve">ЦЕНА. </w:t>
      </w:r>
    </w:p>
    <w:p w:rsidR="006B7B39" w:rsidRPr="006B7B39" w:rsidRDefault="006B7B39" w:rsidP="006B7B39">
      <w:pPr>
        <w:jc w:val="both"/>
        <w:rPr>
          <w:rFonts w:cs="Arial"/>
        </w:rPr>
      </w:pPr>
      <w:r w:rsidRPr="008D5FC7">
        <w:rPr>
          <w:rFonts w:cs="Arial"/>
        </w:rPr>
        <w:t>Уколико 2 (словима:</w:t>
      </w:r>
      <w:r>
        <w:rPr>
          <w:rFonts w:cs="Arial"/>
        </w:rPr>
        <w:t xml:space="preserve"> </w:t>
      </w:r>
      <w:r w:rsidRPr="008D5FC7">
        <w:rPr>
          <w:rFonts w:cs="Arial"/>
        </w:rPr>
        <w:t xml:space="preserve">две) или више понуда имају исту најнижу понуђену цену, као најповољнија биће изабрана понуда оног понуђача који је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r w:rsidRPr="001B24C3">
        <w:rPr>
          <w:sz w:val="20"/>
          <w:szCs w:val="20"/>
        </w:rPr>
        <w:t xml:space="preserve"> </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Pr="00717947" w:rsidRDefault="00717947"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lang w:bidi="en-US"/>
        </w:rPr>
      </w:pPr>
      <w:r>
        <w:rPr>
          <w:rFonts w:eastAsia="Times New Roman"/>
          <w:lang w:bidi="en-US"/>
        </w:rPr>
        <w:t>1.</w:t>
      </w:r>
      <w:r w:rsidRPr="00717947">
        <w:rPr>
          <w:rFonts w:eastAsia="Times New Roman"/>
          <w:lang w:bidi="en-US"/>
        </w:rPr>
        <w:t xml:space="preserve">Образац </w:t>
      </w:r>
      <w:r w:rsidRPr="00B11FA7">
        <w:rPr>
          <w:rFonts w:eastAsia="Times New Roman"/>
          <w:b/>
          <w:lang w:bidi="en-US"/>
        </w:rPr>
        <w:t>Изјаве понуђача о испуњавању услова из чл.75 ст.1</w:t>
      </w:r>
      <w:r w:rsidRPr="00717947">
        <w:rPr>
          <w:rFonts w:eastAsia="Times New Roman"/>
          <w:lang w:bidi="en-US"/>
        </w:rPr>
        <w:t xml:space="preserve"> Закона у поступку јавне набавке мале вредности</w:t>
      </w:r>
      <w:r w:rsidRPr="00717947">
        <w:rPr>
          <w:rFonts w:eastAsia="Times New Roman"/>
          <w:b/>
          <w:color w:val="auto"/>
          <w:kern w:val="0"/>
          <w:lang w:eastAsia="sr-Latn-CS"/>
        </w:rPr>
        <w:t xml:space="preserve"> </w:t>
      </w:r>
      <w:r w:rsidRPr="006C5415">
        <w:rPr>
          <w:rFonts w:eastAsia="Times New Roman"/>
          <w:b/>
          <w:color w:val="auto"/>
          <w:kern w:val="0"/>
          <w:lang w:eastAsia="sr-Latn-CS"/>
        </w:rPr>
        <w:t xml:space="preserve">ОБРАЗАЦ бр. </w:t>
      </w:r>
      <w:r>
        <w:rPr>
          <w:rFonts w:eastAsia="Times New Roman"/>
          <w:b/>
          <w:color w:val="auto"/>
          <w:kern w:val="0"/>
          <w:lang w:eastAsia="sr-Latn-CS"/>
        </w:rPr>
        <w:t>1</w:t>
      </w:r>
    </w:p>
    <w:p w:rsidR="0091612F" w:rsidRPr="006A2C9F" w:rsidRDefault="00717947" w:rsidP="006A2C9F">
      <w:pPr>
        <w:widowControl w:val="0"/>
        <w:tabs>
          <w:tab w:val="left" w:pos="-567"/>
        </w:tabs>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2</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0091612F" w:rsidRPr="006C5415">
        <w:rPr>
          <w:rFonts w:eastAsia="Times New Roman"/>
          <w:color w:val="auto"/>
          <w:kern w:val="0"/>
          <w:lang w:eastAsia="sr-Latn-CS"/>
        </w:rPr>
        <w:t>0 дана.</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 xml:space="preserve">- </w:t>
      </w:r>
      <w:r w:rsidR="0091612F" w:rsidRPr="006C5415">
        <w:rPr>
          <w:rFonts w:eastAsia="Times New Roman"/>
          <w:color w:val="auto"/>
          <w:kern w:val="0"/>
          <w:lang w:eastAsia="sr-Latn-CS"/>
        </w:rPr>
        <w:t xml:space="preserve"> </w:t>
      </w:r>
      <w:r w:rsidR="00980791" w:rsidRPr="006C5415">
        <w:rPr>
          <w:rFonts w:eastAsia="Times New Roman"/>
          <w:color w:val="auto"/>
          <w:kern w:val="0"/>
          <w:lang w:eastAsia="sr-Latn-CS"/>
        </w:rPr>
        <w:t>Предмет, ц</w:t>
      </w:r>
      <w:r w:rsidR="0091612F"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w:t>
      </w:r>
      <w:r w:rsidR="00553CBC">
        <w:rPr>
          <w:rFonts w:eastAsia="TimesNewRomanPSMT"/>
          <w:bCs/>
        </w:rPr>
        <w:t>–</w:t>
      </w:r>
      <w:r w:rsidR="003D6A59" w:rsidRPr="006C5415">
        <w:rPr>
          <w:rFonts w:eastAsia="TimesNewRomanPSMT"/>
          <w:bCs/>
        </w:rPr>
        <w:t xml:space="preserve"> максимално </w:t>
      </w:r>
      <w:r w:rsidR="00676CE2" w:rsidRPr="006C5415">
        <w:rPr>
          <w:rFonts w:eastAsia="TimesNewRomanPSMT"/>
          <w:bCs/>
        </w:rPr>
        <w:t>5</w:t>
      </w:r>
      <w:r w:rsidR="00457627" w:rsidRPr="006C5415">
        <w:rPr>
          <w:rFonts w:eastAsia="TimesNewRomanPSMT"/>
          <w:bCs/>
        </w:rPr>
        <w:t xml:space="preserve"> дана.</w:t>
      </w:r>
    </w:p>
    <w:p w:rsidR="00217715"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7417CF"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FC457F" w:rsidRPr="006C5415">
        <w:rPr>
          <w:rFonts w:eastAsia="Times New Roman"/>
          <w:color w:val="auto"/>
          <w:kern w:val="0"/>
          <w:lang w:eastAsia="sr-Latn-CS"/>
        </w:rPr>
        <w:t xml:space="preserve"> </w:t>
      </w:r>
      <w:r w:rsidR="00FC457F" w:rsidRPr="006C5415">
        <w:rPr>
          <w:lang w:val="sr-Cyrl-CS"/>
        </w:rPr>
        <w:t>Произвођач</w:t>
      </w:r>
      <w:r w:rsidR="00FC457F" w:rsidRPr="006C5415">
        <w:rPr>
          <w:rFonts w:eastAsia="Times New Roman"/>
          <w:color w:val="auto"/>
          <w:kern w:val="0"/>
          <w:lang w:eastAsia="sr-Latn-CS"/>
        </w:rPr>
        <w:t xml:space="preserve"> </w:t>
      </w:r>
      <w:r w:rsidR="00FC457F" w:rsidRPr="006C5415">
        <w:rPr>
          <w:lang w:val="sr-Cyrl-CS"/>
        </w:rPr>
        <w:t>и назив понуђеног производа.</w:t>
      </w:r>
      <w:r w:rsidR="00FC457F" w:rsidRPr="006C5415">
        <w:rPr>
          <w:rFonts w:eastAsia="Times New Roman"/>
          <w:color w:val="auto"/>
          <w:kern w:val="0"/>
          <w:lang w:eastAsia="sr-Latn-CS"/>
        </w:rPr>
        <w:t xml:space="preserve"> </w:t>
      </w:r>
      <w:r w:rsidR="00FC457F" w:rsidRPr="006C5415">
        <w:rPr>
          <w:rFonts w:eastAsia="Times New Roman"/>
          <w:b/>
          <w:color w:val="auto"/>
          <w:kern w:val="0"/>
          <w:lang w:eastAsia="sr-Latn-CS"/>
        </w:rPr>
        <w:t>ОБРАЗАЦ бр. 3.</w:t>
      </w:r>
    </w:p>
    <w:p w:rsidR="00457627" w:rsidRPr="006C5415" w:rsidRDefault="00717947" w:rsidP="0015691D">
      <w:pPr>
        <w:widowControl w:val="0"/>
        <w:suppressAutoHyphens w:val="0"/>
        <w:spacing w:line="240" w:lineRule="auto"/>
        <w:jc w:val="both"/>
        <w:rPr>
          <w:b/>
        </w:rPr>
      </w:pPr>
      <w:r>
        <w:rPr>
          <w:b/>
        </w:rPr>
        <w:t>3</w:t>
      </w:r>
      <w:r w:rsidR="00457627" w:rsidRPr="006C5415">
        <w:rPr>
          <w:b/>
        </w:rPr>
        <w:t>.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r w:rsidR="00717947" w:rsidRPr="00717947">
        <w:rPr>
          <w:rFonts w:eastAsia="Times New Roman"/>
          <w:b/>
          <w:color w:val="auto"/>
          <w:kern w:val="0"/>
          <w:lang w:eastAsia="sr-Latn-CS"/>
        </w:rPr>
        <w:t xml:space="preserve"> </w:t>
      </w:r>
      <w:r w:rsidR="00717947" w:rsidRPr="006C5415">
        <w:rPr>
          <w:rFonts w:eastAsia="Times New Roman"/>
          <w:b/>
          <w:color w:val="auto"/>
          <w:kern w:val="0"/>
          <w:lang w:eastAsia="sr-Latn-CS"/>
        </w:rPr>
        <w:t>ОБРАЗАЦ бр. 4.</w:t>
      </w:r>
    </w:p>
    <w:p w:rsidR="0091612F" w:rsidRPr="006A2C9F" w:rsidRDefault="00717947" w:rsidP="006A2C9F">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0603BC" w:rsidRPr="006C5415">
        <w:rPr>
          <w:rFonts w:eastAsia="Times New Roman"/>
          <w:color w:val="auto"/>
          <w:kern w:val="0"/>
          <w:lang w:eastAsia="sr-Latn-CS"/>
        </w:rPr>
        <w:t xml:space="preserve"> </w:t>
      </w:r>
      <w:r w:rsidR="00717947" w:rsidRPr="006C5415">
        <w:rPr>
          <w:rFonts w:eastAsia="Times New Roman"/>
          <w:b/>
          <w:color w:val="auto"/>
          <w:kern w:val="0"/>
          <w:lang w:eastAsia="sr-Latn-CS"/>
        </w:rPr>
        <w:t xml:space="preserve">ОБРАЗАЦ бр. </w:t>
      </w:r>
      <w:r w:rsidR="00717947">
        <w:rPr>
          <w:rFonts w:eastAsia="Times New Roman"/>
          <w:b/>
          <w:color w:val="auto"/>
          <w:kern w:val="0"/>
          <w:lang w:eastAsia="sr-Latn-CS"/>
        </w:rPr>
        <w:t>5</w:t>
      </w:r>
      <w:r w:rsidR="00717947" w:rsidRPr="006C5415">
        <w:rPr>
          <w:rFonts w:eastAsia="Times New Roman"/>
          <w:b/>
          <w:color w:val="auto"/>
          <w:kern w:val="0"/>
          <w:lang w:eastAsia="sr-Latn-CS"/>
        </w:rPr>
        <w:t>.</w:t>
      </w:r>
    </w:p>
    <w:p w:rsidR="0091612F" w:rsidRPr="006C5415" w:rsidRDefault="0071794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717947">
        <w:rPr>
          <w:rFonts w:eastAsia="Times New Roman"/>
          <w:b/>
          <w:color w:val="auto"/>
          <w:kern w:val="0"/>
          <w:lang w:eastAsia="sr-Latn-CS"/>
        </w:rPr>
        <w:t>6</w:t>
      </w:r>
      <w:r w:rsidR="00921C75" w:rsidRPr="006C5415">
        <w:rPr>
          <w:rFonts w:eastAsia="Times New Roman"/>
          <w:b/>
          <w:color w:val="auto"/>
          <w:kern w:val="0"/>
          <w:lang w:eastAsia="sr-Latn-CS"/>
        </w:rPr>
        <w:t>.</w:t>
      </w:r>
    </w:p>
    <w:p w:rsidR="00921C75" w:rsidRPr="006C5415" w:rsidRDefault="00717947" w:rsidP="006A5B26">
      <w:pPr>
        <w:widowControl w:val="0"/>
        <w:suppressAutoHyphens w:val="0"/>
        <w:autoSpaceDE w:val="0"/>
        <w:autoSpaceDN w:val="0"/>
        <w:adjustRightInd w:val="0"/>
        <w:spacing w:line="240" w:lineRule="auto"/>
        <w:jc w:val="both"/>
        <w:rPr>
          <w:b/>
          <w:bCs/>
          <w:lang w:val="sr-Cyrl-CS"/>
        </w:rPr>
      </w:pPr>
      <w:r>
        <w:rPr>
          <w:b/>
          <w:bCs/>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Pr="006C5415">
        <w:rPr>
          <w:bCs/>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0603BC" w:rsidRPr="006C5415">
        <w:rPr>
          <w:bCs/>
        </w:rPr>
        <w:t xml:space="preserve"> </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717947" w:rsidRPr="00B11FA7" w:rsidRDefault="0071794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bCs w:val="0"/>
          <w:sz w:val="24"/>
          <w:szCs w:val="24"/>
        </w:rPr>
      </w:pPr>
      <w:r>
        <w:rPr>
          <w:sz w:val="24"/>
          <w:szCs w:val="24"/>
        </w:rPr>
        <w:t>7</w:t>
      </w:r>
      <w:r w:rsidR="006A2C9F" w:rsidRPr="006A2C9F">
        <w:rPr>
          <w:b w:val="0"/>
          <w:sz w:val="24"/>
          <w:szCs w:val="24"/>
        </w:rPr>
        <w:t xml:space="preserve"> </w:t>
      </w:r>
      <w:r w:rsidR="006A2C9F" w:rsidRPr="005D66F4">
        <w:rPr>
          <w:b w:val="0"/>
          <w:sz w:val="24"/>
          <w:szCs w:val="24"/>
        </w:rPr>
        <w:t>Бланко сопствена меница за озбиљност понуде, менично овлашћење и</w:t>
      </w:r>
      <w:r w:rsidR="006A2C9F">
        <w:rPr>
          <w:b w:val="0"/>
          <w:sz w:val="24"/>
          <w:szCs w:val="24"/>
        </w:rPr>
        <w:t xml:space="preserve"> </w:t>
      </w:r>
      <w:r w:rsidR="006A2C9F" w:rsidRPr="005D66F4">
        <w:rPr>
          <w:b w:val="0"/>
          <w:sz w:val="24"/>
          <w:szCs w:val="24"/>
        </w:rPr>
        <w:t>картон</w:t>
      </w:r>
      <w:r w:rsidR="006A2C9F">
        <w:rPr>
          <w:b w:val="0"/>
          <w:sz w:val="24"/>
          <w:szCs w:val="24"/>
        </w:rPr>
        <w:t xml:space="preserve"> </w:t>
      </w:r>
      <w:r w:rsidR="006A2C9F" w:rsidRPr="005D66F4">
        <w:rPr>
          <w:b w:val="0"/>
          <w:sz w:val="24"/>
          <w:szCs w:val="24"/>
        </w:rPr>
        <w:t xml:space="preserve">депонованих потписа </w:t>
      </w:r>
      <w:r w:rsidR="006A2C9F">
        <w:rPr>
          <w:b w:val="0"/>
          <w:sz w:val="24"/>
          <w:szCs w:val="24"/>
        </w:rPr>
        <w:t xml:space="preserve">за озбиљност понуде, доказ о регистрацији менице у Регистру меница НБС и фотокопија ОП </w:t>
      </w:r>
      <w:r w:rsidR="006A2C9F" w:rsidRPr="00717947">
        <w:rPr>
          <w:b w:val="0"/>
          <w:bCs w:val="0"/>
          <w:sz w:val="24"/>
          <w:szCs w:val="24"/>
        </w:rPr>
        <w:t>обрасца</w:t>
      </w:r>
      <w:r w:rsidRPr="00717947">
        <w:rPr>
          <w:bCs w:val="0"/>
          <w:sz w:val="24"/>
          <w:szCs w:val="24"/>
        </w:rPr>
        <w:t>-</w:t>
      </w:r>
      <w:r w:rsidR="00F668F6" w:rsidRPr="00717947">
        <w:rPr>
          <w:bCs w:val="0"/>
          <w:sz w:val="24"/>
          <w:szCs w:val="24"/>
        </w:rPr>
        <w:t>.</w:t>
      </w:r>
      <w:r w:rsidRPr="00717947">
        <w:rPr>
          <w:bCs w:val="0"/>
          <w:sz w:val="24"/>
          <w:szCs w:val="24"/>
        </w:rPr>
        <w:t xml:space="preserve"> ОБРАЗАЦ бр. 7</w:t>
      </w:r>
    </w:p>
    <w:p w:rsidR="00F668F6" w:rsidRPr="00B11FA7" w:rsidRDefault="007417CF"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8</w:t>
      </w:r>
      <w:r w:rsidR="00F668F6">
        <w:rPr>
          <w:rFonts w:eastAsia="Times New Roman"/>
          <w:b/>
          <w:color w:val="auto"/>
          <w:kern w:val="0"/>
          <w:lang w:eastAsia="sr-Latn-CS"/>
        </w:rPr>
        <w:t>.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Pr="006C5415">
        <w:rPr>
          <w:rFonts w:eastAsia="Times New Roman"/>
          <w:b/>
          <w:bCs/>
        </w:rPr>
        <w:t xml:space="preserve"> </w:t>
      </w:r>
      <w:r w:rsidRPr="006C5415">
        <w:rPr>
          <w:rFonts w:eastAsia="Times New Roman"/>
          <w:b/>
          <w:bCs/>
          <w:lang w:val="ru-RU"/>
        </w:rPr>
        <w:t>језику.</w:t>
      </w:r>
    </w:p>
    <w:p w:rsidR="00D4677B" w:rsidRPr="00B11FA7" w:rsidRDefault="00D4677B" w:rsidP="00B11FA7">
      <w:pPr>
        <w:autoSpaceDE w:val="0"/>
        <w:autoSpaceDN w:val="0"/>
        <w:adjustRightInd w:val="0"/>
        <w:spacing w:after="120" w:line="240" w:lineRule="auto"/>
        <w:jc w:val="both"/>
        <w:rPr>
          <w:rFonts w:eastAsia="Times New Roman"/>
          <w:b/>
          <w:bCs/>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7" w:name="_Toc441651578"/>
      <w:bookmarkStart w:id="18" w:name="_Toc442559889"/>
    </w:p>
    <w:bookmarkEnd w:id="17"/>
    <w:bookmarkEnd w:id="18"/>
    <w:p w:rsidR="00D4677B" w:rsidRDefault="00CC6AE0" w:rsidP="00B11FA7">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B11FA7" w:rsidRPr="00B11FA7" w:rsidRDefault="00B11FA7" w:rsidP="00B11FA7">
      <w:pPr>
        <w:keepNext/>
        <w:tabs>
          <w:tab w:val="left" w:pos="567"/>
        </w:tabs>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w:t>
      </w:r>
      <w:r w:rsidR="00E075D0">
        <w:rPr>
          <w:rFonts w:eastAsia="Times New Roman"/>
          <w:lang w:val="ru-RU"/>
        </w:rPr>
        <w:t xml:space="preserve"> оверава</w:t>
      </w:r>
      <w:r w:rsidRPr="006C5415">
        <w:rPr>
          <w:rFonts w:eastAsia="Times New Roman"/>
          <w:lang w:val="ru-RU"/>
        </w:rPr>
        <w:t xml:space="preserve">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b/>
          <w:lang w:val="ru-RU"/>
        </w:rPr>
        <w:t xml:space="preserve"> </w:t>
      </w:r>
      <w:r w:rsidR="00553CBC">
        <w:rPr>
          <w:rFonts w:eastAsia="Times New Roman"/>
          <w:lang w:val="ru-RU"/>
        </w:rPr>
        <w:t>–</w:t>
      </w:r>
      <w:r w:rsidRPr="006C5415">
        <w:rPr>
          <w:rFonts w:eastAsia="Times New Roman"/>
          <w:lang w:val="ru-RU"/>
        </w:rPr>
        <w:t xml:space="preserve"> са назнаком: </w:t>
      </w:r>
      <w:r w:rsidRPr="006C5415">
        <w:rPr>
          <w:b/>
          <w:bCs/>
        </w:rPr>
        <w:t>,,Понуда за јавну набавку</w:t>
      </w:r>
      <w:r w:rsidRPr="006C5415">
        <w:rPr>
          <w:bCs/>
          <w:lang w:val="sr-Cyrl-CS"/>
        </w:rPr>
        <w:t xml:space="preserve"> </w:t>
      </w:r>
      <w:r w:rsidRPr="006C5415">
        <w:rPr>
          <w:b/>
          <w:bCs/>
        </w:rPr>
        <w:t>дoбaрa</w:t>
      </w:r>
      <w:r w:rsidRPr="006C5415">
        <w:rPr>
          <w:b/>
          <w:bCs/>
          <w:lang w:val="sr-Cyrl-CS"/>
        </w:rPr>
        <w:t xml:space="preserve"> – </w:t>
      </w:r>
      <w:bookmarkStart w:id="19" w:name="OLE_LINK25"/>
      <w:bookmarkStart w:id="20" w:name="OLE_LINK24"/>
      <w:bookmarkStart w:id="21" w:name="OLE_LINK23"/>
      <w:bookmarkStart w:id="22" w:name="OLE_LINK22"/>
      <w:r w:rsidRPr="006C5415">
        <w:rPr>
          <w:b/>
        </w:rPr>
        <w:t>Санитетски и медицински материјал и тест траке за одређивање шећера у крви</w:t>
      </w:r>
      <w:r w:rsidR="006B0FF6" w:rsidRPr="006B0FF6">
        <w:t xml:space="preserve"> </w:t>
      </w:r>
      <w:r w:rsidR="006B0FF6">
        <w:t>по партијама,</w:t>
      </w:r>
      <w:r w:rsidRPr="006C5415">
        <w:rPr>
          <w:b/>
        </w:rPr>
        <w:t xml:space="preserve"> </w:t>
      </w:r>
      <w:bookmarkEnd w:id="19"/>
      <w:bookmarkEnd w:id="20"/>
      <w:bookmarkEnd w:id="21"/>
      <w:bookmarkEnd w:id="22"/>
      <w:r w:rsidRPr="006C5415">
        <w:rPr>
          <w:b/>
        </w:rPr>
        <w:t xml:space="preserve">за потребе </w:t>
      </w:r>
      <w:r w:rsidRPr="006C5415">
        <w:rPr>
          <w:b/>
          <w:bCs/>
        </w:rPr>
        <w:t xml:space="preserve">Специјалне болнице за рехабилитацију </w:t>
      </w:r>
      <w:r w:rsidR="00553CBC">
        <w:rPr>
          <w:b/>
          <w:bCs/>
        </w:rPr>
        <w:t>„</w:t>
      </w:r>
      <w:r w:rsidRPr="006C5415">
        <w:rPr>
          <w:b/>
          <w:bCs/>
        </w:rPr>
        <w:t>Буковичка бања</w:t>
      </w:r>
      <w:r w:rsidR="00553CBC">
        <w:rPr>
          <w:b/>
          <w:bCs/>
        </w:rPr>
        <w:t>“</w:t>
      </w:r>
      <w:r w:rsidRPr="006C5415">
        <w:rPr>
          <w:b/>
          <w:bCs/>
        </w:rPr>
        <w:t xml:space="preserve"> Аранђеловац</w:t>
      </w:r>
      <w:r w:rsidRPr="006C5415">
        <w:t xml:space="preserve">, </w:t>
      </w:r>
      <w:r w:rsidRPr="006C5415">
        <w:rPr>
          <w:b/>
          <w:bCs/>
        </w:rPr>
        <w:t>”</w:t>
      </w:r>
      <w:r w:rsidRPr="006C5415">
        <w:rPr>
          <w:rFonts w:eastAsia="Times New Roman"/>
          <w:lang w:val="ru-RU"/>
        </w:rPr>
        <w:t xml:space="preserve">. </w:t>
      </w:r>
      <w:r w:rsidRPr="006C5415">
        <w:rPr>
          <w:b/>
          <w:bCs/>
        </w:rPr>
        <w:t xml:space="preserve">ЈНМВ бр. 1.1.6 </w:t>
      </w:r>
      <w:r w:rsidR="00553CBC">
        <w:rPr>
          <w:b/>
          <w:bCs/>
        </w:rPr>
        <w:t>–</w:t>
      </w:r>
      <w:r w:rsidRPr="006C5415">
        <w:rPr>
          <w:b/>
          <w:bCs/>
        </w:rPr>
        <w:t xml:space="preserve">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w:t>
      </w:r>
      <w:r w:rsidR="00E075D0">
        <w:rPr>
          <w:rFonts w:eastAsia="Times New Roman"/>
        </w:rPr>
        <w:t xml:space="preserve"> из групе који ће потписивати све </w:t>
      </w:r>
      <w:r w:rsidRPr="006C5415">
        <w:rPr>
          <w:rFonts w:eastAsia="Times New Roman"/>
        </w:rPr>
        <w:t>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w:t>
      </w:r>
      <w:r w:rsidR="00E075D0">
        <w:rPr>
          <w:rFonts w:eastAsia="Times New Roman"/>
        </w:rPr>
        <w:t>оје су потписале образац понуде.</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w:t>
      </w:r>
      <w:r w:rsidRPr="006C5415">
        <w:rPr>
          <w:rFonts w:eastAsia="Times New Roman"/>
        </w:rPr>
        <w:t xml:space="preserve"> </w:t>
      </w:r>
      <w:r w:rsidRPr="006C5415">
        <w:rPr>
          <w:rFonts w:eastAsia="Times New Roman"/>
          <w:lang w:val="ru-RU"/>
        </w:rPr>
        <w:t xml:space="preserve"> и ОБРАСЦЕ </w:t>
      </w:r>
      <w:r w:rsidRPr="006C5415">
        <w:rPr>
          <w:rFonts w:eastAsia="Times New Roman"/>
        </w:rPr>
        <w:t xml:space="preserve"> </w:t>
      </w:r>
      <w:r w:rsidRPr="006C5415">
        <w:rPr>
          <w:rFonts w:eastAsia="Times New Roman"/>
          <w:lang w:val="ru-RU"/>
        </w:rPr>
        <w:t>захтеване конкурсном</w:t>
      </w:r>
      <w:r w:rsidRPr="006C5415">
        <w:rPr>
          <w:rFonts w:eastAsia="Times New Roman"/>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075D0" w:rsidRPr="006C5415" w:rsidRDefault="00E075D0" w:rsidP="00D4677B">
      <w:pPr>
        <w:tabs>
          <w:tab w:val="left" w:pos="567"/>
        </w:tabs>
        <w:spacing w:line="240" w:lineRule="auto"/>
        <w:jc w:val="both"/>
        <w:rPr>
          <w:rFonts w:eastAsia="Times New Roman"/>
        </w:rPr>
      </w:pPr>
    </w:p>
    <w:p w:rsidR="005441F2" w:rsidRPr="006C5415" w:rsidRDefault="005441F2"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lastRenderedPageBreak/>
        <w:t>НАЧИН ПОДНОШЕЊА ПОНУДА</w:t>
      </w:r>
    </w:p>
    <w:p w:rsidR="00D4677B" w:rsidRPr="00794ECE" w:rsidRDefault="00D4677B" w:rsidP="00D4677B">
      <w:pPr>
        <w:spacing w:line="240" w:lineRule="auto"/>
        <w:jc w:val="both"/>
        <w:rPr>
          <w:rFonts w:eastAsia="Times New Roman"/>
          <w:lang w:val="ru-RU"/>
        </w:rPr>
      </w:pPr>
    </w:p>
    <w:p w:rsidR="00794ECE"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794ECE">
        <w:rPr>
          <w:rFonts w:eastAsia="Times New Roman"/>
          <w:lang w:val="ru-RU"/>
        </w:rPr>
        <w:t xml:space="preserve"> </w:t>
      </w:r>
      <w:r w:rsidR="00794ECE"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Специјална болница </w:t>
      </w:r>
      <w:r w:rsidR="00553CBC">
        <w:rPr>
          <w:rFonts w:eastAsia="Times New Roman"/>
          <w:lang w:val="ru-RU"/>
        </w:rPr>
        <w:t>«</w:t>
      </w:r>
      <w:r w:rsidRPr="006C5415">
        <w:rPr>
          <w:rFonts w:eastAsia="Times New Roman"/>
          <w:lang w:val="ru-RU"/>
        </w:rPr>
        <w:t>Буковичка бања</w:t>
      </w:r>
      <w:r w:rsidR="00553CBC">
        <w:rPr>
          <w:rFonts w:eastAsia="Times New Roman"/>
          <w:lang w:val="ru-RU"/>
        </w:rPr>
        <w:t>»</w:t>
      </w:r>
      <w:r w:rsidRPr="006C5415">
        <w:rPr>
          <w:rFonts w:eastAsia="Times New Roman"/>
          <w:lang w:val="ru-RU"/>
        </w:rPr>
        <w:t>,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бр.1.1.6–</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B11FA7" w:rsidRDefault="00D4677B" w:rsidP="00D4677B">
      <w:pPr>
        <w:spacing w:line="240" w:lineRule="auto"/>
        <w:jc w:val="both"/>
        <w:rPr>
          <w:rFonts w:eastAsia="Times New Roman"/>
        </w:rPr>
      </w:pPr>
      <w:r w:rsidRPr="006C5415">
        <w:rPr>
          <w:rFonts w:eastAsia="Times New Roman"/>
          <w:lang w:val="ru-RU"/>
        </w:rPr>
        <w:t>По истеку рока за подношење понуда понуђач не може да повуче нити да мења своју понуду.</w:t>
      </w:r>
    </w:p>
    <w:p w:rsidR="003B3776"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Pr="006C5415">
        <w:rPr>
          <w:rFonts w:eastAsia="Times New Roman"/>
        </w:rPr>
        <w:t xml:space="preserve"> </w:t>
      </w:r>
      <w:r w:rsidRPr="006C5415">
        <w:rPr>
          <w:rFonts w:eastAsia="Times New Roman"/>
          <w:lang w:val="ru-RU"/>
        </w:rPr>
        <w:t>рока за подношење понуда. Ако то уради после истека рока за подношење понуда</w:t>
      </w:r>
      <w:r w:rsidRPr="006C5415">
        <w:rPr>
          <w:rFonts w:eastAsia="Times New Roman"/>
        </w:rPr>
        <w:t xml:space="preserve"> </w:t>
      </w:r>
      <w:r w:rsidRPr="006C5415">
        <w:rPr>
          <w:rFonts w:eastAsia="Times New Roman"/>
          <w:lang w:val="ru-RU"/>
        </w:rPr>
        <w:t>наручилац је</w:t>
      </w:r>
      <w:r w:rsidRPr="006C5415">
        <w:rPr>
          <w:rFonts w:eastAsia="Times New Roman"/>
        </w:rPr>
        <w:t xml:space="preserve"> </w:t>
      </w:r>
      <w:r w:rsidRPr="006C5415">
        <w:rPr>
          <w:rFonts w:eastAsia="Times New Roman"/>
          <w:lang w:val="ru-RU"/>
        </w:rPr>
        <w:t>овлашћен да уновчи средство финансијског обезбеђења за озбиљност</w:t>
      </w:r>
      <w:r w:rsidRPr="006C5415">
        <w:rPr>
          <w:rFonts w:eastAsia="Times New Roman"/>
        </w:rPr>
        <w:t xml:space="preserve"> </w:t>
      </w:r>
      <w:r w:rsidRPr="006C5415">
        <w:rPr>
          <w:rFonts w:eastAsia="Times New Roman"/>
          <w:lang w:val="ru-RU"/>
        </w:rPr>
        <w:t>понуде.</w:t>
      </w:r>
    </w:p>
    <w:p w:rsidR="00E075D0" w:rsidRPr="006C5415" w:rsidRDefault="00E075D0" w:rsidP="00B11FA7">
      <w:pPr>
        <w:autoSpaceDE w:val="0"/>
        <w:autoSpaceDN w:val="0"/>
        <w:adjustRightInd w:val="0"/>
        <w:spacing w:after="120" w:line="240" w:lineRule="auto"/>
        <w:jc w:val="both"/>
        <w:rPr>
          <w:rFonts w:eastAsia="Times New Roman"/>
        </w:rPr>
      </w:pP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lastRenderedPageBreak/>
        <w:t>7.6.</w:t>
      </w:r>
      <w:r w:rsidR="00D4677B" w:rsidRPr="00B11FA7">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је обликована у </w:t>
      </w:r>
      <w:r w:rsidR="00C27838">
        <w:rPr>
          <w:sz w:val="22"/>
          <w:szCs w:val="22"/>
          <w:lang w:val="sr-Cyrl-RS" w:eastAsia="sr-Latn-CS"/>
        </w:rPr>
        <w:t>5</w:t>
      </w:r>
      <w:r w:rsidRPr="00B55244">
        <w:rPr>
          <w:sz w:val="22"/>
          <w:szCs w:val="22"/>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У случају да понуђач поднесе понуду за две или више партија ,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D4677B" w:rsidRDefault="00C10B95" w:rsidP="00B11FA7">
      <w:pPr>
        <w:widowControl w:val="0"/>
        <w:suppressAutoHyphens w:val="0"/>
        <w:autoSpaceDE w:val="0"/>
        <w:autoSpaceDN w:val="0"/>
        <w:adjustRightInd w:val="0"/>
        <w:spacing w:line="240" w:lineRule="auto"/>
        <w:jc w:val="both"/>
        <w:rPr>
          <w:iCs/>
          <w:sz w:val="22"/>
          <w:szCs w:val="22"/>
        </w:rPr>
      </w:pPr>
      <w:r w:rsidRPr="00B55244">
        <w:rPr>
          <w:iCs/>
          <w:sz w:val="22"/>
          <w:szCs w:val="22"/>
          <w:lang w:val="sr-Cyrl-CS"/>
        </w:rPr>
        <w:t xml:space="preserve">Понуђачи морају доставити понуду за све ставке у оквиру једне партије како би се понуда узела у разматрање.  </w:t>
      </w:r>
    </w:p>
    <w:p w:rsidR="00B11FA7" w:rsidRPr="00B11FA7" w:rsidRDefault="00B11FA7" w:rsidP="00B11FA7">
      <w:pPr>
        <w:widowControl w:val="0"/>
        <w:suppressAutoHyphens w:val="0"/>
        <w:autoSpaceDE w:val="0"/>
        <w:autoSpaceDN w:val="0"/>
        <w:adjustRightInd w:val="0"/>
        <w:spacing w:line="240" w:lineRule="auto"/>
        <w:jc w:val="both"/>
        <w:rPr>
          <w:iCs/>
          <w:sz w:val="22"/>
          <w:szCs w:val="22"/>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Понуде са варијантама нису дозвољене.</w:t>
      </w:r>
    </w:p>
    <w:p w:rsidR="00D4677B" w:rsidRPr="00B11FA7" w:rsidRDefault="00D4677B" w:rsidP="00D4677B">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B11FA7" w:rsidRPr="00B11FA7" w:rsidRDefault="00B11FA7" w:rsidP="00B11FA7">
      <w:pPr>
        <w:keepNext/>
        <w:tabs>
          <w:tab w:val="left" w:pos="567"/>
        </w:tabs>
        <w:suppressAutoHyphens w:val="0"/>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E075D0" w:rsidRPr="006C5415" w:rsidRDefault="00E075D0" w:rsidP="00D4677B">
      <w:pPr>
        <w:tabs>
          <w:tab w:val="left" w:pos="567"/>
        </w:tabs>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lastRenderedPageBreak/>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 Образац Изјаве о независној понуди и Образац изјаве у складу са чланом 75. став 2. Закона)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7.10.</w:t>
      </w:r>
      <w:r w:rsidR="00D4677B" w:rsidRPr="00B11FA7">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spacing w:after="180" w:line="226" w:lineRule="exact"/>
        <w:jc w:val="both"/>
      </w:pPr>
      <w:r w:rsidRPr="006C5415">
        <w:t xml:space="preserve">Динамика, начин, рок и место испоруке су прецизно наведени у делу ове Конкурсне документације под називом „Образац структуре цена са спецификацијом </w:t>
      </w:r>
      <w:r w:rsidR="006C5415">
        <w:t>добара</w:t>
      </w:r>
      <w:r w:rsidRPr="006C5415">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 захтев за     продужење рока важењ</w:t>
      </w:r>
      <w:r w:rsidR="003B3776">
        <w:rPr>
          <w:rFonts w:eastAsia="Times New Roman"/>
          <w:lang w:val="ru-RU"/>
        </w:rPr>
        <w:t>а понуде на може мењати понуду.</w:t>
      </w:r>
    </w:p>
    <w:p w:rsidR="00D4677B" w:rsidRPr="00B11FA7" w:rsidRDefault="00B11FA7" w:rsidP="00B11FA7">
      <w:pPr>
        <w:autoSpaceDE w:val="0"/>
        <w:autoSpaceDN w:val="0"/>
        <w:adjustRightInd w:val="0"/>
        <w:spacing w:after="120" w:line="240" w:lineRule="auto"/>
        <w:jc w:val="both"/>
        <w:rPr>
          <w:rFonts w:eastAsia="Times New Roman"/>
          <w:b/>
          <w:bCs/>
          <w:lang w:val="ru-RU"/>
        </w:rPr>
      </w:pPr>
      <w:r>
        <w:rPr>
          <w:rFonts w:eastAsia="Times New Roman"/>
          <w:b/>
          <w:bCs/>
        </w:rPr>
        <w:t>7.11.</w:t>
      </w:r>
      <w:r w:rsidR="00D4677B" w:rsidRPr="00B11FA7">
        <w:rPr>
          <w:rFonts w:eastAsia="Times New Roman"/>
          <w:b/>
          <w:bCs/>
          <w:lang w:val="ru-RU"/>
        </w:rPr>
        <w:t>ВАЛУТА И НАЧИН НА КОЈИ МОРА БИТИ НАВЕДЕНА ИЗРАЖЕНА</w:t>
      </w:r>
      <w:r w:rsidR="00D4677B" w:rsidRPr="00B11FA7">
        <w:rPr>
          <w:rFonts w:eastAsia="Times New Roman"/>
          <w:b/>
          <w:bCs/>
        </w:rPr>
        <w:t xml:space="preserve"> </w:t>
      </w:r>
      <w:r w:rsidR="00D4677B" w:rsidRPr="00B11FA7">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Pr="006C5415">
        <w:rPr>
          <w:rFonts w:eastAsia="Times New Roman"/>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D4677B">
      <w:pPr>
        <w:pStyle w:val="BodyText"/>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 понуде.</w:t>
      </w:r>
    </w:p>
    <w:p w:rsidR="00D4677B" w:rsidRPr="006C2AC9" w:rsidRDefault="00D4677B" w:rsidP="006C2AC9">
      <w:pPr>
        <w:pStyle w:val="BodyText"/>
        <w:ind w:right="119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r w:rsidRPr="006C5415">
        <w:rPr>
          <w:rFonts w:eastAsia="Times New Roman"/>
          <w:lang w:val="ru-RU"/>
        </w:rPr>
        <w:t>Цена је фиксна и не може се мењати.</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Default="00D4677B" w:rsidP="00D4677B">
      <w:pPr>
        <w:autoSpaceDE w:val="0"/>
        <w:autoSpaceDN w:val="0"/>
        <w:adjustRightInd w:val="0"/>
        <w:spacing w:line="240" w:lineRule="auto"/>
        <w:jc w:val="both"/>
        <w:rPr>
          <w:rFonts w:eastAsia="Times New Roman"/>
        </w:rPr>
      </w:pPr>
    </w:p>
    <w:p w:rsidR="00E075D0" w:rsidRPr="006C5415" w:rsidRDefault="00E075D0"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lastRenderedPageBreak/>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 </w:t>
      </w: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 xml:space="preserve">Понуђач је обавезан да 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D44BBA" w:rsidRPr="006761D8" w:rsidRDefault="00D44BBA" w:rsidP="00D44BBA">
      <w:pPr>
        <w:numPr>
          <w:ilvl w:val="0"/>
          <w:numId w:val="33"/>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D44BBA">
      <w:pPr>
        <w:numPr>
          <w:ilvl w:val="3"/>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 xml:space="preserve">издата са клаузулом </w:t>
      </w:r>
      <w:r w:rsidR="00553CBC">
        <w:rPr>
          <w:rFonts w:eastAsia="Calibri" w:cs="Arial"/>
          <w:noProof/>
          <w:lang w:val="sr-Cyrl-CS"/>
        </w:rPr>
        <w:t>„</w:t>
      </w:r>
      <w:r w:rsidRPr="006761D8">
        <w:rPr>
          <w:rFonts w:eastAsia="Calibri" w:cs="Arial"/>
          <w:noProof/>
          <w:lang w:val="sr-Cyrl-CS"/>
        </w:rPr>
        <w:t>без протеста</w:t>
      </w:r>
      <w:r w:rsidR="00553CBC">
        <w:rPr>
          <w:rFonts w:eastAsia="Calibri" w:cs="Arial"/>
          <w:noProof/>
          <w:lang w:val="sr-Cyrl-CS"/>
        </w:rPr>
        <w:t>“</w:t>
      </w:r>
      <w:r w:rsidRPr="006761D8">
        <w:rPr>
          <w:rFonts w:eastAsia="Calibri"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ФНРЈ</w:t>
      </w:r>
      <w:r w:rsidR="00553CBC">
        <w:rPr>
          <w:rFonts w:eastAsia="Calibri" w:cs="Arial"/>
          <w:noProof/>
          <w:lang w:val="sr-Cyrl-CS"/>
        </w:rPr>
        <w:t>“</w:t>
      </w:r>
      <w:r w:rsidRPr="006761D8">
        <w:rPr>
          <w:rFonts w:eastAsia="Calibri" w:cs="Arial"/>
          <w:noProof/>
          <w:lang w:val="sr-Cyrl-CS"/>
        </w:rPr>
        <w:t xml:space="preserve"> бр. 104/46,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СФРЈ</w:t>
      </w:r>
      <w:r w:rsidR="00553CBC">
        <w:rPr>
          <w:rFonts w:eastAsia="Calibri" w:cs="Arial"/>
          <w:noProof/>
          <w:lang w:val="sr-Cyrl-CS"/>
        </w:rPr>
        <w:t>“</w:t>
      </w:r>
      <w:r w:rsidRPr="006761D8">
        <w:rPr>
          <w:rFonts w:eastAsia="Calibri" w:cs="Arial"/>
          <w:noProof/>
          <w:lang w:val="sr-Cyrl-CS"/>
        </w:rPr>
        <w:t xml:space="preserve"> бр. 16/65, 54/70 и 57/89 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СРЈ</w:t>
      </w:r>
      <w:r w:rsidR="00553CBC">
        <w:rPr>
          <w:rFonts w:eastAsia="Calibri" w:cs="Arial"/>
          <w:noProof/>
          <w:lang w:val="sr-Cyrl-CS"/>
        </w:rPr>
        <w:t>“</w:t>
      </w:r>
      <w:r w:rsidRPr="006761D8">
        <w:rPr>
          <w:rFonts w:eastAsia="Calibri" w:cs="Arial"/>
          <w:noProof/>
          <w:lang w:val="sr-Cyrl-CS"/>
        </w:rPr>
        <w:t xml:space="preserve"> бр. 46/96, Сл. </w:t>
      </w:r>
      <w:r w:rsidR="00553CBC" w:rsidRPr="006761D8">
        <w:rPr>
          <w:rFonts w:eastAsia="Calibri" w:cs="Arial"/>
          <w:noProof/>
          <w:lang w:val="sr-Cyrl-CS"/>
        </w:rPr>
        <w:t>Л</w:t>
      </w:r>
      <w:r w:rsidRPr="006761D8">
        <w:rPr>
          <w:rFonts w:eastAsia="Calibri" w:cs="Arial"/>
          <w:noProof/>
          <w:lang w:val="sr-Cyrl-CS"/>
        </w:rPr>
        <w:t xml:space="preserve">ист СЦГ бр. 01/03 Уст. </w:t>
      </w:r>
      <w:r w:rsidR="00553CBC" w:rsidRPr="006761D8">
        <w:rPr>
          <w:rFonts w:eastAsia="Calibri" w:cs="Arial"/>
          <w:noProof/>
          <w:lang w:val="sr-Cyrl-CS"/>
        </w:rPr>
        <w:t>П</w:t>
      </w:r>
      <w:r w:rsidRPr="006761D8">
        <w:rPr>
          <w:rFonts w:eastAsia="Calibri" w:cs="Arial"/>
          <w:noProof/>
          <w:lang w:val="sr-Cyrl-CS"/>
        </w:rPr>
        <w:t>овеља)</w:t>
      </w:r>
    </w:p>
    <w:p w:rsidR="00D44BBA" w:rsidRPr="006761D8" w:rsidRDefault="00D44BBA" w:rsidP="00D44BBA">
      <w:pPr>
        <w:numPr>
          <w:ilvl w:val="0"/>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Менично писмо – овлашћење којим Понуђач овлашћује Наручиоца да може безусловно, неопозиво,</w:t>
      </w:r>
      <w:r>
        <w:rPr>
          <w:rFonts w:eastAsia="Calibri" w:cs="Arial"/>
          <w:noProof/>
          <w:lang w:val="sr-Cyrl-CS"/>
        </w:rPr>
        <w:t xml:space="preserve"> </w:t>
      </w:r>
      <w:r w:rsidRPr="006761D8">
        <w:rPr>
          <w:rFonts w:eastAsia="Calibri" w:cs="Arial"/>
          <w:noProof/>
          <w:lang w:val="sr-Cyrl-CS"/>
        </w:rPr>
        <w:t>без протеста и трошкова,</w:t>
      </w:r>
      <w:r>
        <w:rPr>
          <w:rFonts w:eastAsia="Calibri" w:cs="Arial"/>
          <w:noProof/>
          <w:lang w:val="sr-Cyrl-CS"/>
        </w:rPr>
        <w:t xml:space="preserve"> </w:t>
      </w:r>
      <w:r w:rsidRPr="006761D8">
        <w:rPr>
          <w:rFonts w:eastAsia="Calibri" w:cs="Arial"/>
          <w:noProof/>
          <w:lang w:val="sr-Cyrl-CS"/>
        </w:rPr>
        <w:t xml:space="preserve">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w:t>
      </w:r>
      <w:r>
        <w:rPr>
          <w:rFonts w:eastAsia="Calibri" w:cs="Arial"/>
          <w:noProof/>
        </w:rPr>
        <w:t xml:space="preserve"> </w:t>
      </w:r>
      <w:r w:rsidRPr="006761D8">
        <w:rPr>
          <w:rFonts w:eastAsia="Calibri" w:cs="Arial"/>
          <w:noProof/>
        </w:rPr>
        <w:t>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6761D8" w:rsidRDefault="00D44BBA" w:rsidP="00D44BBA">
      <w:pPr>
        <w:numPr>
          <w:ilvl w:val="0"/>
          <w:numId w:val="33"/>
        </w:numPr>
        <w:spacing w:before="60" w:line="240" w:lineRule="auto"/>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D44BBA" w:rsidRPr="006761D8" w:rsidRDefault="00D44BBA" w:rsidP="00D44BBA">
      <w:pPr>
        <w:numPr>
          <w:ilvl w:val="0"/>
          <w:numId w:val="33"/>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Pr="006761D8">
        <w:rPr>
          <w:rFonts w:cs="Arial"/>
        </w:rPr>
        <w:t xml:space="preserve"> 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D44BBA">
      <w:pPr>
        <w:rPr>
          <w:rFonts w:eastAsia="Calibri" w:cs="Arial"/>
          <w:noProof/>
        </w:rPr>
      </w:pPr>
      <w:r w:rsidRPr="006761D8">
        <w:rPr>
          <w:rFonts w:eastAsia="Calibri" w:cs="Arial"/>
          <w:b/>
        </w:rPr>
        <w:lastRenderedPageBreak/>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 xml:space="preserve">забрани Понуђач је обавезан да, уколико вредност уговора за сваку партију за коју се закључује, износи </w:t>
      </w:r>
      <w:r>
        <w:rPr>
          <w:rFonts w:cs="Arial"/>
        </w:rPr>
        <w:t>више од 100.000,00</w:t>
      </w:r>
      <w:r w:rsidRPr="006761D8">
        <w:rPr>
          <w:rFonts w:cs="Arial"/>
        </w:rPr>
        <w:t xml:space="preserve"> дин. </w:t>
      </w:r>
      <w:r w:rsidR="00553CBC" w:rsidRPr="006761D8">
        <w:rPr>
          <w:rFonts w:cs="Arial"/>
        </w:rPr>
        <w:t>Б</w:t>
      </w:r>
      <w:r w:rsidRPr="006761D8">
        <w:rPr>
          <w:rFonts w:cs="Arial"/>
        </w:rPr>
        <w:t>ез ПДВ, уз потписане примерке Уговора, Наручиоцу достави</w:t>
      </w:r>
      <w:r w:rsidRPr="006761D8">
        <w:rPr>
          <w:rFonts w:cs="Arial"/>
          <w:noProof/>
          <w:sz w:val="20"/>
          <w:lang w:val="sr-Cyrl-CS"/>
        </w:rPr>
        <w:t>:</w:t>
      </w:r>
    </w:p>
    <w:p w:rsidR="00156AB6" w:rsidRPr="006761D8" w:rsidRDefault="00156AB6" w:rsidP="00156AB6">
      <w:pPr>
        <w:numPr>
          <w:ilvl w:val="0"/>
          <w:numId w:val="14"/>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156AB6">
      <w:pPr>
        <w:numPr>
          <w:ilvl w:val="0"/>
          <w:numId w:val="32"/>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w:t>
      </w:r>
      <w:r w:rsidR="00553CBC">
        <w:rPr>
          <w:rFonts w:cs="Arial"/>
          <w:noProof/>
          <w:lang w:val="sr-Cyrl-CS"/>
        </w:rPr>
        <w:t>“</w:t>
      </w:r>
      <w:r w:rsidRPr="006761D8">
        <w:rPr>
          <w:rFonts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ФНРЈ</w:t>
      </w:r>
      <w:r w:rsidR="00553CBC">
        <w:rPr>
          <w:rFonts w:cs="Arial"/>
          <w:noProof/>
          <w:lang w:val="sr-Cyrl-CS"/>
        </w:rPr>
        <w:t>“</w:t>
      </w:r>
      <w:r w:rsidRPr="006761D8">
        <w:rPr>
          <w:rFonts w:cs="Arial"/>
          <w:noProof/>
          <w:lang w:val="sr-Cyrl-CS"/>
        </w:rPr>
        <w:t xml:space="preserve"> бр. 104/46,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СФРЈ</w:t>
      </w:r>
      <w:r w:rsidR="00553CBC">
        <w:rPr>
          <w:rFonts w:cs="Arial"/>
          <w:noProof/>
          <w:lang w:val="sr-Cyrl-CS"/>
        </w:rPr>
        <w:t>“</w:t>
      </w:r>
      <w:r w:rsidRPr="006761D8">
        <w:rPr>
          <w:rFonts w:cs="Arial"/>
          <w:noProof/>
          <w:lang w:val="sr-Cyrl-CS"/>
        </w:rPr>
        <w:t xml:space="preserve"> бр. 16/65, 54/70 и 57/89 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СРЈ</w:t>
      </w:r>
      <w:r w:rsidR="00553CBC">
        <w:rPr>
          <w:rFonts w:cs="Arial"/>
          <w:noProof/>
          <w:lang w:val="sr-Cyrl-CS"/>
        </w:rPr>
        <w:t>“</w:t>
      </w:r>
      <w:r w:rsidRPr="006761D8">
        <w:rPr>
          <w:rFonts w:cs="Arial"/>
          <w:noProof/>
          <w:lang w:val="sr-Cyrl-CS"/>
        </w:rPr>
        <w:t xml:space="preserve"> бр. 46/96, Сл. </w:t>
      </w:r>
      <w:r w:rsidR="00553CBC" w:rsidRPr="006761D8">
        <w:rPr>
          <w:rFonts w:cs="Arial"/>
          <w:noProof/>
          <w:lang w:val="sr-Cyrl-CS"/>
        </w:rPr>
        <w:t>Л</w:t>
      </w:r>
      <w:r w:rsidRPr="006761D8">
        <w:rPr>
          <w:rFonts w:cs="Arial"/>
          <w:noProof/>
          <w:lang w:val="sr-Cyrl-CS"/>
        </w:rPr>
        <w:t xml:space="preserve">ист СЦГ бр. 01/03 Уст. </w:t>
      </w:r>
      <w:r w:rsidR="00553CBC" w:rsidRPr="006761D8">
        <w:rPr>
          <w:rFonts w:cs="Arial"/>
          <w:noProof/>
          <w:lang w:val="sr-Cyrl-CS"/>
        </w:rPr>
        <w:t>П</w:t>
      </w:r>
      <w:r w:rsidRPr="006761D8">
        <w:rPr>
          <w:rFonts w:cs="Arial"/>
          <w:noProof/>
          <w:lang w:val="sr-Cyrl-CS"/>
        </w:rPr>
        <w:t>овеља)</w:t>
      </w:r>
    </w:p>
    <w:p w:rsidR="00156AB6" w:rsidRPr="006761D8" w:rsidRDefault="00156AB6" w:rsidP="00156AB6">
      <w:pPr>
        <w:numPr>
          <w:ilvl w:val="0"/>
          <w:numId w:val="32"/>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 xml:space="preserve">трошкова, 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D4677B" w:rsidRDefault="00D4677B" w:rsidP="00D4677B">
      <w:pPr>
        <w:autoSpaceDE w:val="0"/>
        <w:autoSpaceDN w:val="0"/>
        <w:adjustRightInd w:val="0"/>
        <w:spacing w:line="240" w:lineRule="auto"/>
        <w:jc w:val="both"/>
        <w:rPr>
          <w:rFonts w:eastAsia="Times New Roman"/>
        </w:rPr>
      </w:pPr>
    </w:p>
    <w:p w:rsidR="00156AB6" w:rsidRDefault="00156AB6" w:rsidP="00D4677B">
      <w:pPr>
        <w:autoSpaceDE w:val="0"/>
        <w:autoSpaceDN w:val="0"/>
        <w:adjustRightInd w:val="0"/>
        <w:spacing w:line="240" w:lineRule="auto"/>
        <w:jc w:val="both"/>
        <w:rPr>
          <w:rFonts w:eastAsia="Times New Roman"/>
        </w:rPr>
      </w:pPr>
    </w:p>
    <w:p w:rsidR="00156AB6" w:rsidRDefault="00156AB6" w:rsidP="00D4677B">
      <w:pPr>
        <w:autoSpaceDE w:val="0"/>
        <w:autoSpaceDN w:val="0"/>
        <w:adjustRightInd w:val="0"/>
        <w:spacing w:line="240" w:lineRule="auto"/>
        <w:jc w:val="both"/>
        <w:rPr>
          <w:rFonts w:eastAsia="Times New Roman"/>
        </w:rPr>
      </w:pP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lastRenderedPageBreak/>
        <w:t>7</w:t>
      </w:r>
      <w:r w:rsidR="00D828EE">
        <w:rPr>
          <w:rFonts w:eastAsia="Times New Roman"/>
          <w:b/>
          <w:bCs/>
          <w:iCs/>
          <w:lang w:val="ru-RU"/>
        </w:rPr>
        <w:t>.13</w:t>
      </w:r>
      <w:r w:rsidR="00D4677B" w:rsidRPr="006C5415">
        <w:rPr>
          <w:rFonts w:eastAsia="Times New Roman"/>
          <w:b/>
          <w:bCs/>
          <w:iCs/>
          <w:lang w:val="ru-RU"/>
        </w:rPr>
        <w:t>.</w:t>
      </w:r>
      <w:r w:rsidR="00D4677B" w:rsidRPr="006C5415">
        <w:rPr>
          <w:rFonts w:eastAsia="Times New Roman"/>
          <w:bCs/>
          <w:iCs/>
          <w:lang w:val="ru-RU"/>
        </w:rPr>
        <w:t xml:space="preserve"> </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B11FA7" w:rsidRDefault="00D4677B" w:rsidP="00B11FA7">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CA448F" w:rsidRPr="00CC6AE0">
        <w:rPr>
          <w:rFonts w:eastAsia="Times New Roman"/>
          <w:b/>
        </w:rPr>
        <w:t xml:space="preserve"> </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6C5415">
        <w:rPr>
          <w:rFonts w:eastAsia="Times New Roman"/>
        </w:rPr>
        <w:t xml:space="preserve"> </w:t>
      </w:r>
      <w:r w:rsidRPr="006C5415">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1.1.6.“ или електронским путем на е-</w:t>
      </w:r>
      <w:r w:rsidRPr="006C5415">
        <w:rPr>
          <w:rFonts w:eastAsia="Times New Roman"/>
        </w:rPr>
        <w:t>mail</w:t>
      </w:r>
      <w:r w:rsidRPr="006C5415">
        <w:rPr>
          <w:rFonts w:eastAsia="Times New Roman"/>
          <w:lang w:val="ru-RU"/>
        </w:rPr>
        <w:t xml:space="preserve"> адресу </w:t>
      </w:r>
      <w:r w:rsidR="00CC0092">
        <w:rPr>
          <w:rFonts w:eastAsia="Times New Roman"/>
          <w:lang w:val="ru-RU"/>
        </w:rPr>
        <w:t xml:space="preserve">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Default="00D4677B" w:rsidP="00B11FA7">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w:t>
      </w:r>
      <w:r w:rsidR="00553CBC" w:rsidRPr="006C5415">
        <w:rPr>
          <w:rFonts w:eastAsia="Times New Roman"/>
          <w:lang w:val="ru-RU"/>
        </w:rPr>
        <w:t>Н</w:t>
      </w:r>
      <w:r w:rsidRPr="006C5415">
        <w:rPr>
          <w:rFonts w:eastAsia="Times New Roman"/>
          <w:lang w:val="ru-RU"/>
        </w:rPr>
        <w:t xml:space="preserve">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B11FA7" w:rsidRPr="00B11FA7" w:rsidRDefault="00B11FA7" w:rsidP="00B11FA7">
      <w:pPr>
        <w:tabs>
          <w:tab w:val="left" w:pos="567"/>
        </w:tabs>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Pr="006C5415">
        <w:rPr>
          <w:rFonts w:eastAsia="Times New Roman"/>
        </w:rPr>
        <w:t xml:space="preserve"> </w:t>
      </w:r>
      <w:r w:rsidRPr="006C5415">
        <w:rPr>
          <w:rFonts w:eastAsia="Times New Roman"/>
          <w:lang w:val="ru-RU"/>
        </w:rPr>
        <w:t>писменој форми, тражити додатна објашњења одређених елемената понуде. Понуђач је</w:t>
      </w:r>
      <w:r w:rsidRPr="006C5415">
        <w:rPr>
          <w:rFonts w:eastAsia="Times New Roman"/>
        </w:rPr>
        <w:t xml:space="preserve"> </w:t>
      </w:r>
      <w:r w:rsidRPr="006C5415">
        <w:rPr>
          <w:rFonts w:eastAsia="Times New Roman"/>
          <w:lang w:val="ru-RU"/>
        </w:rPr>
        <w:t>обавезан да у року од 2 (два) радна дана од дана пријема захтева за објашњења понуде,</w:t>
      </w:r>
      <w:r w:rsidRPr="006C5415">
        <w:rPr>
          <w:rFonts w:eastAsia="Times New Roman"/>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Pr="006C5415">
        <w:rPr>
          <w:rFonts w:eastAsia="Times New Roman"/>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3" w:name="_Toc442559917"/>
      <w:bookmarkStart w:id="24" w:name="_Toc441651606"/>
      <w:r w:rsidRPr="00CC6AE0">
        <w:rPr>
          <w:rFonts w:eastAsia="Times New Roman"/>
          <w:b/>
        </w:rPr>
        <w:t xml:space="preserve"> Разлози за одбијање понуде</w:t>
      </w:r>
      <w:bookmarkEnd w:id="23"/>
      <w:r w:rsidRPr="00CC6AE0">
        <w:rPr>
          <w:rFonts w:eastAsia="Times New Roman"/>
          <w:b/>
        </w:rPr>
        <w:t xml:space="preserve"> </w:t>
      </w:r>
      <w:bookmarkEnd w:id="2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B11FA7" w:rsidRDefault="00D4677B"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Default="00D4677B" w:rsidP="00D4677B">
      <w:pPr>
        <w:tabs>
          <w:tab w:val="left" w:pos="567"/>
        </w:tabs>
        <w:spacing w:line="240" w:lineRule="auto"/>
        <w:jc w:val="both"/>
        <w:rPr>
          <w:rFonts w:eastAsia="TimesNewRomanPSMT"/>
        </w:rPr>
      </w:pPr>
    </w:p>
    <w:p w:rsidR="00B11FA7" w:rsidRPr="006C5415" w:rsidRDefault="00B11FA7"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lastRenderedPageBreak/>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xml:space="preserve">- поступао супротно забрани из чл. 23. </w:t>
      </w:r>
      <w:r w:rsidR="00553CBC" w:rsidRPr="006C5415">
        <w:rPr>
          <w:rFonts w:eastAsia="Times New Roman"/>
          <w:lang w:val="ru-RU"/>
        </w:rPr>
        <w:t>И</w:t>
      </w:r>
      <w:r w:rsidRPr="006C5415">
        <w:rPr>
          <w:rFonts w:eastAsia="Times New Roman"/>
          <w:lang w:val="ru-RU"/>
        </w:rPr>
        <w:t xml:space="preserve">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w:t>
      </w:r>
      <w:r w:rsidR="00553CBC" w:rsidRPr="006C5415">
        <w:rPr>
          <w:rFonts w:eastAsia="Times New Roman"/>
          <w:lang w:val="ru-RU"/>
        </w:rPr>
        <w:t>Т</w:t>
      </w:r>
      <w:r w:rsidRPr="006C5415">
        <w:rPr>
          <w:rFonts w:eastAsia="Times New Roman"/>
          <w:lang w:val="ru-RU"/>
        </w:rPr>
        <w:t xml:space="preserve">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193E2D">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193E2D" w:rsidRPr="00193E2D" w:rsidRDefault="00193E2D" w:rsidP="00193E2D">
      <w:pPr>
        <w:tabs>
          <w:tab w:val="left" w:pos="567"/>
        </w:tabs>
        <w:spacing w:line="240" w:lineRule="auto"/>
        <w:jc w:val="both"/>
        <w:rPr>
          <w:rFonts w:eastAsia="Times New Roman"/>
          <w:lang w:bidi="en-US"/>
        </w:rPr>
      </w:pPr>
    </w:p>
    <w:p w:rsidR="00D4677B" w:rsidRPr="00B11FA7" w:rsidRDefault="00B11FA7" w:rsidP="00B11FA7">
      <w:pPr>
        <w:autoSpaceDE w:val="0"/>
        <w:autoSpaceDN w:val="0"/>
        <w:adjustRightInd w:val="0"/>
        <w:spacing w:after="120" w:line="240" w:lineRule="auto"/>
        <w:jc w:val="both"/>
        <w:rPr>
          <w:rFonts w:eastAsia="Times New Roman"/>
          <w:bCs/>
        </w:rPr>
      </w:pPr>
      <w:r>
        <w:rPr>
          <w:rFonts w:eastAsia="Times New Roman"/>
          <w:b/>
          <w:bCs/>
        </w:rPr>
        <w:t>7.19.</w:t>
      </w:r>
      <w:r w:rsidR="00D4677B" w:rsidRPr="00B11FA7">
        <w:rPr>
          <w:rFonts w:eastAsia="Times New Roman"/>
          <w:b/>
          <w:bCs/>
          <w:lang w:val="ru-RU"/>
        </w:rPr>
        <w:t>КОРИШЋЕЊЕ ПАТЕНТА И ОДГОВОРНОСТ ЗА ПОВРЕДУ ЗАШТИЋЕНИХ ПРАВА ИНТЕЛЕКТУАЛНЕ СВОЈИНЕ ТРЕЋИХ ЛИЦА</w:t>
      </w:r>
    </w:p>
    <w:p w:rsidR="00D4677B"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Pr="006C5415">
        <w:rPr>
          <w:rFonts w:eastAsia="Times New Roman"/>
          <w:bCs/>
        </w:rPr>
        <w:t xml:space="preserve"> </w:t>
      </w:r>
      <w:r w:rsidRPr="006C5415">
        <w:rPr>
          <w:rFonts w:eastAsia="Times New Roman"/>
          <w:bCs/>
          <w:lang w:val="ru-RU"/>
        </w:rPr>
        <w:t>права интелектуалне својине трећих лица сноси понуђач.</w:t>
      </w:r>
    </w:p>
    <w:p w:rsidR="001439D3" w:rsidRDefault="001439D3" w:rsidP="00D4677B">
      <w:pPr>
        <w:autoSpaceDE w:val="0"/>
        <w:autoSpaceDN w:val="0"/>
        <w:adjustRightInd w:val="0"/>
        <w:spacing w:after="120" w:line="240" w:lineRule="auto"/>
        <w:jc w:val="both"/>
        <w:rPr>
          <w:rFonts w:eastAsia="Times New Roman"/>
          <w:bCs/>
          <w:lang w:val="ru-RU"/>
        </w:rPr>
      </w:pPr>
    </w:p>
    <w:p w:rsidR="005441F2" w:rsidRPr="006C5415" w:rsidRDefault="005441F2" w:rsidP="00D4677B">
      <w:pPr>
        <w:autoSpaceDE w:val="0"/>
        <w:autoSpaceDN w:val="0"/>
        <w:adjustRightInd w:val="0"/>
        <w:spacing w:after="120" w:line="240" w:lineRule="auto"/>
        <w:jc w:val="both"/>
        <w:rPr>
          <w:rFonts w:eastAsia="Times New Roman"/>
          <w:bCs/>
          <w:lang w:val="ru-RU"/>
        </w:rPr>
      </w:pPr>
    </w:p>
    <w:p w:rsidR="00D4677B" w:rsidRPr="00B11FA7" w:rsidRDefault="00B11FA7" w:rsidP="00B11FA7">
      <w:pPr>
        <w:suppressAutoHyphens w:val="0"/>
        <w:autoSpaceDE w:val="0"/>
        <w:autoSpaceDN w:val="0"/>
        <w:adjustRightInd w:val="0"/>
        <w:spacing w:after="120" w:line="240" w:lineRule="auto"/>
        <w:jc w:val="both"/>
        <w:rPr>
          <w:rFonts w:eastAsia="Times New Roman"/>
          <w:b/>
          <w:bCs/>
          <w:lang w:val="ru-RU"/>
        </w:rPr>
      </w:pPr>
      <w:r>
        <w:rPr>
          <w:rFonts w:eastAsia="Times New Roman"/>
          <w:b/>
          <w:bCs/>
        </w:rPr>
        <w:lastRenderedPageBreak/>
        <w:t>7.20.</w:t>
      </w:r>
      <w:r w:rsidR="00D4677B" w:rsidRPr="00B11FA7">
        <w:rPr>
          <w:rFonts w:eastAsia="Times New Roman"/>
          <w:b/>
          <w:bCs/>
          <w:lang w:val="ru-RU"/>
        </w:rPr>
        <w:t>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Pr="006C5415">
        <w:rPr>
          <w:rFonts w:eastAsia="Times New Roman"/>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Pr="006C5415">
        <w:rPr>
          <w:rFonts w:eastAsia="Times New Roman"/>
        </w:rPr>
        <w:t xml:space="preserve"> </w:t>
      </w:r>
      <w:r w:rsidRPr="006C5415">
        <w:rPr>
          <w:rFonts w:eastAsia="Times New Roman"/>
          <w:lang w:val="ru-RU"/>
        </w:rPr>
        <w:t>поступка јавне</w:t>
      </w:r>
      <w:r w:rsidRPr="006C5415">
        <w:rPr>
          <w:rFonts w:eastAsia="Times New Roman"/>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Pr="006C5415">
        <w:rPr>
          <w:rFonts w:eastAsia="Times New Roman"/>
        </w:rPr>
        <w:t xml:space="preserve"> </w:t>
      </w:r>
      <w:r w:rsidRPr="006C5415">
        <w:rPr>
          <w:rFonts w:eastAsia="Times New Roman"/>
          <w:lang w:val="ru-RU"/>
        </w:rPr>
        <w:t>права подносилац истовремено доставља Републичкој комисији за заштиту права у</w:t>
      </w:r>
      <w:r w:rsidRPr="006C5415">
        <w:rPr>
          <w:rFonts w:eastAsia="Times New Roman"/>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w:t>
      </w:r>
      <w:r w:rsidR="00553CBC" w:rsidRPr="006C5415">
        <w:rPr>
          <w:rFonts w:eastAsia="Times New Roman"/>
          <w:lang w:val="ru-RU"/>
        </w:rPr>
        <w:t>С</w:t>
      </w:r>
      <w:r w:rsidRPr="006C5415">
        <w:rPr>
          <w:rFonts w:eastAsia="Times New Roman"/>
          <w:lang w:val="ru-RU"/>
        </w:rPr>
        <w:t>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Као доказ о уплати таксе, у смислу члана 151. </w:t>
      </w:r>
      <w:r w:rsidR="00553CBC" w:rsidRPr="006C5415">
        <w:rPr>
          <w:rFonts w:eastAsia="Times New Roman"/>
          <w:lang w:val="ru-RU"/>
        </w:rPr>
        <w:t>С</w:t>
      </w:r>
      <w:r w:rsidRPr="006C5415">
        <w:rPr>
          <w:rFonts w:eastAsia="Times New Roman"/>
          <w:lang w:val="ru-RU"/>
        </w:rPr>
        <w:t xml:space="preserve">тав 1. </w:t>
      </w:r>
      <w:r w:rsidR="00553CBC" w:rsidRPr="006C5415">
        <w:rPr>
          <w:rFonts w:eastAsia="Times New Roman"/>
          <w:lang w:val="ru-RU"/>
        </w:rPr>
        <w:t>Т</w:t>
      </w:r>
      <w:r w:rsidRPr="006C5415">
        <w:rPr>
          <w:rFonts w:eastAsia="Times New Roman"/>
          <w:lang w:val="ru-RU"/>
        </w:rPr>
        <w:t>ачка 6) ЗЈН, прихватиће се:</w:t>
      </w:r>
      <w:r w:rsidRPr="006C5415">
        <w:rPr>
          <w:rFonts w:eastAsia="Times New Roman"/>
        </w:rPr>
        <w:t> </w:t>
      </w:r>
    </w:p>
    <w:p w:rsidR="00D4677B" w:rsidRPr="00553CBC" w:rsidRDefault="00D4677B" w:rsidP="00553CBC">
      <w:pPr>
        <w:pStyle w:val="ListParagraph"/>
        <w:numPr>
          <w:ilvl w:val="0"/>
          <w:numId w:val="42"/>
        </w:numPr>
        <w:spacing w:line="240" w:lineRule="auto"/>
        <w:jc w:val="both"/>
        <w:rPr>
          <w:rFonts w:eastAsia="Times New Roman"/>
          <w:lang w:val="ru-RU"/>
        </w:rPr>
      </w:pPr>
      <w:r w:rsidRPr="00553CBC">
        <w:rPr>
          <w:rFonts w:eastAsia="Times New Roman"/>
          <w:lang w:val="ru-RU"/>
        </w:rPr>
        <w:t>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Pr="006C5415">
        <w:rPr>
          <w:rFonts w:eastAsia="Times New Roman"/>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w:t>
      </w:r>
      <w:r w:rsidRPr="006C5415">
        <w:rPr>
          <w:rFonts w:eastAsia="Times New Roman"/>
          <w:lang w:val="ru-RU"/>
        </w:rPr>
        <w:t xml:space="preserve"> </w:t>
      </w:r>
      <w:r w:rsidRPr="006C5415">
        <w:rPr>
          <w:rFonts w:eastAsia="Times New Roman"/>
          <w:bCs/>
          <w:lang w:val="ru-RU"/>
        </w:rPr>
        <w:t>која садржи све напред поменуте елементе</w:t>
      </w:r>
      <w:r w:rsidRPr="006C5415">
        <w:rPr>
          <w:rFonts w:eastAsia="Times New Roman"/>
          <w:lang w:val="ru-RU"/>
        </w:rPr>
        <w:t xml:space="preserve">, за подносиоце захтева за заштиту </w:t>
      </w:r>
      <w:r w:rsidRPr="006C5415">
        <w:rPr>
          <w:rFonts w:eastAsia="Times New Roman"/>
          <w:lang w:val="ru-RU"/>
        </w:rPr>
        <w:lastRenderedPageBreak/>
        <w:t>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B11FA7"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Pr="006C5415">
        <w:rPr>
          <w:rFonts w:eastAsia="Times New Roman"/>
          <w:bCs/>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B11FA7" w:rsidRDefault="00B11FA7" w:rsidP="00B11FA7">
      <w:pPr>
        <w:autoSpaceDE w:val="0"/>
        <w:autoSpaceDN w:val="0"/>
        <w:adjustRightInd w:val="0"/>
        <w:spacing w:line="240" w:lineRule="auto"/>
        <w:jc w:val="both"/>
        <w:rPr>
          <w:rFonts w:eastAsia="Times New Roman"/>
          <w:b/>
          <w:bCs/>
        </w:rPr>
      </w:pPr>
      <w:r>
        <w:rPr>
          <w:rFonts w:eastAsia="Times New Roman"/>
          <w:b/>
          <w:bCs/>
        </w:rPr>
        <w:t>7.22.</w:t>
      </w:r>
      <w:r w:rsidR="00D4677B" w:rsidRPr="00B11FA7">
        <w:rPr>
          <w:rFonts w:eastAsia="Times New Roman"/>
          <w:b/>
          <w:bCs/>
        </w:rPr>
        <w:t>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w:t>
      </w:r>
      <w:r w:rsidRPr="006C5415">
        <w:rPr>
          <w:rFonts w:eastAsia="Times New Roman"/>
        </w:rPr>
        <w:t xml:space="preserve"> </w:t>
      </w:r>
      <w:r w:rsidRPr="006C5415">
        <w:rPr>
          <w:rFonts w:eastAsia="Times New Roman"/>
          <w:lang w:val="ru-RU"/>
        </w:rPr>
        <w:t>за закључење уговора.</w:t>
      </w:r>
    </w:p>
    <w:p w:rsidR="00CA448F"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 xml:space="preserve">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w:t>
      </w:r>
      <w:r w:rsidR="00553CBC" w:rsidRPr="006C5415">
        <w:rPr>
          <w:rFonts w:eastAsia="Times New Roman"/>
          <w:lang w:val="ru-RU"/>
        </w:rPr>
        <w:t>С</w:t>
      </w:r>
      <w:r w:rsidRPr="006C5415">
        <w:rPr>
          <w:rFonts w:eastAsia="Times New Roman"/>
          <w:lang w:val="ru-RU"/>
        </w:rPr>
        <w:t xml:space="preserve">тав 2. </w:t>
      </w:r>
      <w:r w:rsidR="00553CBC" w:rsidRPr="006C5415">
        <w:rPr>
          <w:rFonts w:eastAsia="Times New Roman"/>
          <w:lang w:val="ru-RU"/>
        </w:rPr>
        <w:t>Т</w:t>
      </w:r>
      <w:r w:rsidRPr="006C5415">
        <w:rPr>
          <w:rFonts w:eastAsia="Times New Roman"/>
          <w:lang w:val="ru-RU"/>
        </w:rPr>
        <w:t>ачка 5) Закона.</w:t>
      </w:r>
    </w:p>
    <w:p w:rsidR="00D4677B" w:rsidRPr="00B11FA7" w:rsidRDefault="00B11FA7" w:rsidP="00B11FA7">
      <w:pPr>
        <w:autoSpaceDE w:val="0"/>
        <w:autoSpaceDN w:val="0"/>
        <w:adjustRightInd w:val="0"/>
        <w:spacing w:line="240" w:lineRule="auto"/>
        <w:jc w:val="both"/>
        <w:rPr>
          <w:rFonts w:eastAsia="Times New Roman"/>
          <w:b/>
          <w:lang w:val="ru-RU"/>
        </w:rPr>
      </w:pPr>
      <w:r>
        <w:rPr>
          <w:rFonts w:eastAsia="Times New Roman"/>
          <w:b/>
        </w:rPr>
        <w:t>7.23.</w:t>
      </w:r>
      <w:r w:rsidR="00D4677B" w:rsidRPr="00B11FA7">
        <w:rPr>
          <w:rFonts w:eastAsia="Times New Roman"/>
          <w:b/>
          <w:lang w:val="ru-RU"/>
        </w:rPr>
        <w:t>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5441F2" w:rsidRDefault="005441F2"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Pr="00B11FA7" w:rsidRDefault="00B11FA7" w:rsidP="0015691D">
      <w:pPr>
        <w:widowControl w:val="0"/>
        <w:suppressAutoHyphens w:val="0"/>
        <w:spacing w:line="240" w:lineRule="auto"/>
        <w:rPr>
          <w:rFonts w:eastAsia="Times New Roman"/>
        </w:rPr>
      </w:pPr>
    </w:p>
    <w:p w:rsidR="005441F2" w:rsidRDefault="005441F2"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9677C1">
        <w:fldChar w:fldCharType="begin">
          <w:ffData>
            <w:name w:val=""/>
            <w:enabled/>
            <w:calcOnExit w:val="0"/>
            <w:textInput>
              <w:default w:val="лабораторијски материјал"/>
            </w:textInput>
          </w:ffData>
        </w:fldChar>
      </w:r>
      <w:r w:rsidRPr="009677C1">
        <w:instrText xml:space="preserve"> FORMTEXT </w:instrText>
      </w:r>
      <w:r w:rsidR="00A2244E" w:rsidRPr="009677C1">
        <w:fldChar w:fldCharType="separate"/>
      </w:r>
      <w:r w:rsidRPr="009677C1">
        <w:rPr>
          <w:noProof/>
        </w:rPr>
        <w:t>Санитетски и медицински материјал и тест траке за одређивање шећера у крви</w:t>
      </w:r>
      <w:r w:rsidR="00A2244E" w:rsidRPr="009677C1">
        <w:fldChar w:fldCharType="end"/>
      </w:r>
      <w:r w:rsidR="009341AA" w:rsidRPr="009341AA">
        <w:t xml:space="preserve"> </w:t>
      </w:r>
      <w:r w:rsidR="009341AA">
        <w:t>по партијама,</w:t>
      </w:r>
      <w:r w:rsidRPr="009677C1">
        <w:t xml:space="preserve"> за потребе </w:t>
      </w:r>
      <w:r w:rsidRPr="009677C1">
        <w:rPr>
          <w:bCs/>
        </w:rPr>
        <w:t xml:space="preserve">Специјалне болнице за рехабилитацију </w:t>
      </w:r>
      <w:r w:rsidR="00553CBC">
        <w:rPr>
          <w:bCs/>
        </w:rPr>
        <w:t>„</w:t>
      </w:r>
      <w:r w:rsidRPr="009677C1">
        <w:rPr>
          <w:bCs/>
        </w:rPr>
        <w:t>Буковичка бања</w:t>
      </w:r>
      <w:r w:rsidR="00553CBC">
        <w:rPr>
          <w:bCs/>
        </w:rPr>
        <w:t>“</w:t>
      </w:r>
      <w:r w:rsidRPr="009677C1">
        <w:rPr>
          <w:bCs/>
        </w:rPr>
        <w:t xml:space="preserve"> Аранђеловац</w:t>
      </w:r>
      <w:r w:rsidRPr="009677C1">
        <w:t xml:space="preserve"> </w:t>
      </w:r>
      <w:r w:rsidRPr="009677C1">
        <w:rPr>
          <w:lang w:val="sr-Cyrl-CS"/>
        </w:rPr>
        <w:t>б</w:t>
      </w:r>
      <w:r w:rsidRPr="009677C1">
        <w:t>рој ЈНМВ 1</w:t>
      </w:r>
      <w:r w:rsidRPr="00385F53">
        <w:t>.1.6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5"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w:t>
      </w:r>
      <w:r w:rsidR="00893F85">
        <w:t xml:space="preserve">___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5"/>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Cs/>
          <w:i/>
          <w:color w:val="auto"/>
        </w:rPr>
        <w:t xml:space="preserve"> </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Pr="00385F53">
        <w:t xml:space="preserve"> </w:t>
      </w:r>
      <w:r w:rsidR="009341AA">
        <w:t>по партијама</w:t>
      </w:r>
      <w:r w:rsidR="009341AA" w:rsidRPr="00385F53">
        <w:t xml:space="preserve"> </w:t>
      </w:r>
      <w:r w:rsidR="009341AA">
        <w:t xml:space="preserve">, </w:t>
      </w:r>
      <w:r w:rsidRPr="00385F53">
        <w:t xml:space="preserve">за потребе </w:t>
      </w:r>
      <w:r w:rsidRPr="00385F53">
        <w:rPr>
          <w:bCs/>
        </w:rPr>
        <w:t xml:space="preserve">Специјалне болнице за рехабилитацију </w:t>
      </w:r>
      <w:r w:rsidR="00553CBC">
        <w:rPr>
          <w:bCs/>
        </w:rPr>
        <w:t>„</w:t>
      </w:r>
      <w:r w:rsidRPr="00385F53">
        <w:rPr>
          <w:bCs/>
        </w:rPr>
        <w:t>Буковичка бања</w:t>
      </w:r>
      <w:r w:rsidR="00553CBC">
        <w:rPr>
          <w:bCs/>
        </w:rPr>
        <w:t>“</w:t>
      </w:r>
      <w:r w:rsidRPr="00385F53">
        <w:rPr>
          <w:bCs/>
        </w:rPr>
        <w:t xml:space="preserve"> Аранђеловац</w:t>
      </w:r>
      <w:r w:rsidRPr="00385F53">
        <w:rPr>
          <w:lang w:val="sr-Cyrl-CS"/>
        </w:rPr>
        <w:t xml:space="preserve"> б</w:t>
      </w:r>
      <w:r w:rsidRPr="00385F53">
        <w:t>рој ЈНМВ 1.1.6 ,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00893F85">
        <w:t xml:space="preserve">                            </w:t>
      </w:r>
      <w:r w:rsidRPr="00385F53">
        <w:t xml:space="preserve">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385F53" w:rsidP="00385F53">
      <w:pPr>
        <w:widowControl w:val="0"/>
        <w:suppressAutoHyphens w:val="0"/>
        <w:spacing w:line="240" w:lineRule="auto"/>
        <w:rPr>
          <w:i/>
        </w:rPr>
      </w:pPr>
      <w:r w:rsidRPr="00385F53">
        <w:rPr>
          <w:i/>
        </w:rPr>
        <w:t>Напомена:, Изјава мора бити потписана од стран</w:t>
      </w:r>
      <w:r w:rsidR="00E075D0">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lang w:val="sr-Cyrl-CS"/>
        </w:rPr>
        <w:t xml:space="preserve"> </w:t>
      </w:r>
      <w:r w:rsidRPr="006C5415">
        <w:rPr>
          <w:bCs/>
        </w:rPr>
        <w:t xml:space="preserve">дoбaрa </w:t>
      </w:r>
      <w:r w:rsidR="00553CBC">
        <w:rPr>
          <w:bCs/>
        </w:rPr>
        <w:t>–</w:t>
      </w:r>
      <w:r w:rsidRPr="006C5415">
        <w:rPr>
          <w:bCs/>
        </w:rPr>
        <w:t xml:space="preserve"> </w:t>
      </w:r>
      <w:r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 бр. ЈНМВ 1.1.6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Pr>
          <w:lang w:val="sr-Cyrl-CS"/>
        </w:rPr>
        <w:t xml:space="preserve">               </w:t>
      </w:r>
      <w:r w:rsidR="00B11FA7">
        <w:rPr>
          <w:lang w:val="sr-Cyrl-CS"/>
        </w:rPr>
        <w:t xml:space="preserve">                           </w:t>
      </w:r>
      <w:r w:rsidRPr="006C5415">
        <w:rPr>
          <w:lang w:val="sr-Cyrl-CS"/>
        </w:rPr>
        <w:t xml:space="preserve">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893F85">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893F85" w:rsidRDefault="00893F85"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Pr="006C5415">
        <w:rPr>
          <w:bCs/>
          <w:lang w:val="sr-Cyrl-CS"/>
        </w:rPr>
        <w:t xml:space="preserve"> </w:t>
      </w:r>
      <w:r w:rsidRPr="006C5415">
        <w:rPr>
          <w:bCs/>
        </w:rPr>
        <w:t>дoбaрa</w:t>
      </w:r>
      <w:r w:rsidRPr="006C5415">
        <w:rPr>
          <w:bCs/>
          <w:lang w:val="sr-Cyrl-CS"/>
        </w:rPr>
        <w:t xml:space="preserve"> </w:t>
      </w:r>
      <w:r w:rsidR="00553CBC">
        <w:rPr>
          <w:bCs/>
          <w:lang w:val="sr-Cyrl-CS"/>
        </w:rPr>
        <w:t>–</w:t>
      </w:r>
      <w:r w:rsidRPr="006C5415">
        <w:rPr>
          <w:bCs/>
          <w:lang w:val="sr-Cyrl-CS"/>
        </w:rPr>
        <w:t xml:space="preserve">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rPr>
          <w:iCs/>
        </w:rPr>
        <w:t xml:space="preserve"> ЈНМВ </w:t>
      </w:r>
      <w:r w:rsidR="00CC066C" w:rsidRPr="006C5415">
        <w:rPr>
          <w:iCs/>
        </w:rPr>
        <w:t>1.1.6</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r w:rsidRPr="006C5415">
        <w:t xml:space="preserve">      </w:t>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553CBC" w:rsidRDefault="002C496D" w:rsidP="00553CBC">
      <w:pPr>
        <w:pStyle w:val="ListParagraph"/>
        <w:widowControl w:val="0"/>
        <w:numPr>
          <w:ilvl w:val="0"/>
          <w:numId w:val="45"/>
        </w:numPr>
        <w:suppressAutoHyphens w:val="0"/>
        <w:spacing w:line="240" w:lineRule="auto"/>
        <w:jc w:val="both"/>
        <w:rPr>
          <w:rFonts w:eastAsia="TimesNewRomanPSMT"/>
          <w:b/>
          <w:bCs/>
          <w:lang w:val="en-US"/>
        </w:rPr>
      </w:pPr>
      <w:r w:rsidRPr="00553CBC">
        <w:rPr>
          <w:rFonts w:eastAsia="TimesNewRomanPSMT"/>
          <w:b/>
          <w:bCs/>
          <w:lang w:val="en-US"/>
        </w:rPr>
        <w:lastRenderedPageBreak/>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r w:rsidRPr="006C5415">
        <w:rPr>
          <w:b/>
          <w:bCs/>
          <w:iCs/>
          <w:lang w:val="ru-RU"/>
        </w:rPr>
        <w:t xml:space="preserve"> </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E075D0" w:rsidRPr="006C5415" w:rsidRDefault="00E075D0"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lastRenderedPageBreak/>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553CBC">
      <w:pPr>
        <w:widowControl w:val="0"/>
        <w:suppressAutoHyphens w:val="0"/>
        <w:spacing w:line="240" w:lineRule="auto"/>
        <w:ind w:left="720"/>
        <w:jc w:val="both"/>
      </w:pP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r w:rsidRPr="006C5415">
        <w:rPr>
          <w:b/>
          <w:bCs/>
          <w:iCs/>
          <w:lang w:val="en-US"/>
        </w:rPr>
        <w:t xml:space="preserve"> </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E075D0" w:rsidRPr="006C5415" w:rsidRDefault="00E075D0"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553CBC" w:rsidRDefault="00D013ED" w:rsidP="00553CBC">
      <w:pPr>
        <w:pStyle w:val="ListParagraph"/>
        <w:numPr>
          <w:ilvl w:val="0"/>
          <w:numId w:val="46"/>
        </w:numPr>
        <w:spacing w:line="240" w:lineRule="auto"/>
        <w:rPr>
          <w:rFonts w:eastAsia="TimesNewRomanPSMT"/>
          <w:b/>
          <w:bCs/>
          <w:i/>
          <w:lang w:val="sr-Cyrl-CS"/>
        </w:rPr>
      </w:pPr>
      <w:r w:rsidRPr="00553CBC">
        <w:rPr>
          <w:rFonts w:eastAsia="TimesNewRomanPSMT"/>
          <w:b/>
          <w:bCs/>
          <w:i/>
          <w:lang w:val="sr-Cyrl-CS"/>
        </w:rPr>
        <w:lastRenderedPageBreak/>
        <w:t>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268" w:type="dxa"/>
        <w:tblInd w:w="-8" w:type="dxa"/>
        <w:tblLook w:val="04A0" w:firstRow="1" w:lastRow="0" w:firstColumn="1" w:lastColumn="0" w:noHBand="0" w:noVBand="1"/>
      </w:tblPr>
      <w:tblGrid>
        <w:gridCol w:w="4126"/>
        <w:gridCol w:w="1790"/>
        <w:gridCol w:w="1532"/>
        <w:gridCol w:w="1820"/>
      </w:tblGrid>
      <w:tr w:rsidR="007E4AE7" w:rsidRPr="006C5415" w:rsidTr="007E4AE7">
        <w:trPr>
          <w:trHeight w:hRule="exact" w:val="873"/>
        </w:trPr>
        <w:tc>
          <w:tcPr>
            <w:tcW w:w="4126" w:type="dxa"/>
            <w:tcBorders>
              <w:bottom w:val="single" w:sz="2" w:space="0" w:color="auto"/>
            </w:tcBorders>
            <w:vAlign w:val="center"/>
          </w:tcPr>
          <w:p w:rsidR="007E4AE7" w:rsidRPr="006C5415" w:rsidRDefault="007E4AE7" w:rsidP="0015691D">
            <w:pPr>
              <w:widowControl w:val="0"/>
              <w:suppressAutoHyphens w:val="0"/>
              <w:spacing w:line="240" w:lineRule="auto"/>
              <w:rPr>
                <w:rFonts w:eastAsia="TimesNewRomanPSMT"/>
                <w:b/>
                <w:bCs/>
              </w:rPr>
            </w:pPr>
            <w:r w:rsidRPr="006C5415">
              <w:rPr>
                <w:rFonts w:eastAsia="TimesNewRomanPSMT"/>
                <w:b/>
                <w:bCs/>
              </w:rPr>
              <w:t>ПАРТИЈА</w:t>
            </w:r>
          </w:p>
        </w:tc>
        <w:tc>
          <w:tcPr>
            <w:tcW w:w="1790" w:type="dxa"/>
            <w:tcBorders>
              <w:bottom w:val="single" w:sz="2" w:space="0" w:color="auto"/>
            </w:tcBorders>
            <w:vAlign w:val="center"/>
          </w:tcPr>
          <w:p w:rsidR="007E4AE7" w:rsidRPr="006C5415" w:rsidRDefault="007E4AE7"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1532" w:type="dxa"/>
            <w:tcBorders>
              <w:bottom w:val="single" w:sz="2" w:space="0" w:color="auto"/>
            </w:tcBorders>
          </w:tcPr>
          <w:p w:rsidR="007E4AE7" w:rsidRPr="007E4AE7" w:rsidRDefault="007E4AE7" w:rsidP="0015691D">
            <w:pPr>
              <w:widowControl w:val="0"/>
              <w:suppressAutoHyphens w:val="0"/>
              <w:spacing w:line="240" w:lineRule="auto"/>
              <w:rPr>
                <w:rFonts w:eastAsia="TimesNewRomanPSMT"/>
                <w:b/>
                <w:bCs/>
                <w:lang w:val="sr-Cyrl-RS"/>
              </w:rPr>
            </w:pPr>
            <w:r>
              <w:rPr>
                <w:rFonts w:eastAsia="TimesNewRomanPSMT"/>
                <w:b/>
                <w:bCs/>
                <w:lang w:val="sr-Cyrl-RS"/>
              </w:rPr>
              <w:t>СТОПА ПДВ-а</w:t>
            </w:r>
          </w:p>
        </w:tc>
        <w:tc>
          <w:tcPr>
            <w:tcW w:w="1820" w:type="dxa"/>
            <w:tcBorders>
              <w:bottom w:val="single" w:sz="2" w:space="0" w:color="auto"/>
            </w:tcBorders>
            <w:vAlign w:val="center"/>
          </w:tcPr>
          <w:p w:rsidR="007E4AE7" w:rsidRPr="006C5415" w:rsidRDefault="007E4AE7"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7E4AE7" w:rsidRPr="006C5415" w:rsidTr="007E4AE7">
        <w:trPr>
          <w:trHeight w:hRule="exact" w:val="397"/>
        </w:trPr>
        <w:tc>
          <w:tcPr>
            <w:tcW w:w="4126" w:type="dxa"/>
            <w:tcBorders>
              <w:top w:val="single" w:sz="2" w:space="0" w:color="auto"/>
              <w:left w:val="single" w:sz="2" w:space="0" w:color="auto"/>
              <w:bottom w:val="single" w:sz="2" w:space="0" w:color="auto"/>
              <w:right w:val="single" w:sz="2" w:space="0" w:color="auto"/>
            </w:tcBorders>
          </w:tcPr>
          <w:p w:rsidR="007E4AE7" w:rsidRPr="001439D3" w:rsidRDefault="007E4AE7" w:rsidP="0090299A">
            <w:pPr>
              <w:widowControl w:val="0"/>
              <w:suppressAutoHyphens w:val="0"/>
              <w:spacing w:line="240" w:lineRule="auto"/>
              <w:jc w:val="both"/>
              <w:rPr>
                <w:rFonts w:eastAsia="TimesNewRomanPSMT"/>
                <w:b/>
                <w:bCs/>
              </w:rPr>
            </w:pPr>
            <w:r>
              <w:rPr>
                <w:rFonts w:eastAsia="TimesNewRomanPSMT"/>
                <w:b/>
                <w:bCs/>
              </w:rPr>
              <w:t xml:space="preserve">1- </w:t>
            </w:r>
            <w:r>
              <w:t>Траке за мераче шећера у крви</w:t>
            </w:r>
          </w:p>
        </w:tc>
        <w:tc>
          <w:tcPr>
            <w:tcW w:w="179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532"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82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r>
      <w:tr w:rsidR="007E4AE7" w:rsidRPr="006C5415" w:rsidTr="007E4AE7">
        <w:trPr>
          <w:trHeight w:hRule="exact" w:val="397"/>
        </w:trPr>
        <w:tc>
          <w:tcPr>
            <w:tcW w:w="4126" w:type="dxa"/>
            <w:tcBorders>
              <w:top w:val="single" w:sz="2" w:space="0" w:color="auto"/>
              <w:left w:val="single" w:sz="2" w:space="0" w:color="auto"/>
              <w:bottom w:val="single" w:sz="2" w:space="0" w:color="auto"/>
              <w:right w:val="single" w:sz="2" w:space="0" w:color="auto"/>
            </w:tcBorders>
          </w:tcPr>
          <w:p w:rsidR="007E4AE7" w:rsidRDefault="007E4AE7" w:rsidP="001D0650">
            <w:pPr>
              <w:spacing w:line="240" w:lineRule="auto"/>
              <w:jc w:val="both"/>
            </w:pPr>
            <w:r>
              <w:rPr>
                <w:rFonts w:eastAsia="TimesNewRomanPSMT"/>
                <w:b/>
                <w:bCs/>
              </w:rPr>
              <w:t xml:space="preserve">2- </w:t>
            </w:r>
            <w:r>
              <w:t>Траке за урин</w:t>
            </w:r>
          </w:p>
          <w:p w:rsidR="007E4AE7" w:rsidRPr="001D0650" w:rsidRDefault="007E4AE7" w:rsidP="0090299A">
            <w:pPr>
              <w:widowControl w:val="0"/>
              <w:suppressAutoHyphens w:val="0"/>
              <w:spacing w:line="240" w:lineRule="auto"/>
              <w:jc w:val="both"/>
              <w:rPr>
                <w:rFonts w:eastAsia="TimesNewRomanPSMT"/>
                <w:b/>
                <w:bCs/>
              </w:rPr>
            </w:pPr>
          </w:p>
        </w:tc>
        <w:tc>
          <w:tcPr>
            <w:tcW w:w="179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532"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82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r>
      <w:tr w:rsidR="007E4AE7" w:rsidRPr="006C5415" w:rsidTr="007E4AE7">
        <w:trPr>
          <w:trHeight w:hRule="exact" w:val="397"/>
        </w:trPr>
        <w:tc>
          <w:tcPr>
            <w:tcW w:w="4126" w:type="dxa"/>
            <w:tcBorders>
              <w:top w:val="single" w:sz="2" w:space="0" w:color="auto"/>
              <w:left w:val="single" w:sz="2" w:space="0" w:color="auto"/>
              <w:bottom w:val="single" w:sz="2" w:space="0" w:color="auto"/>
              <w:right w:val="single" w:sz="2" w:space="0" w:color="auto"/>
            </w:tcBorders>
          </w:tcPr>
          <w:p w:rsidR="007E4AE7" w:rsidRPr="001D0650" w:rsidRDefault="007E4AE7" w:rsidP="0090299A">
            <w:pPr>
              <w:widowControl w:val="0"/>
              <w:suppressAutoHyphens w:val="0"/>
              <w:spacing w:line="240" w:lineRule="auto"/>
              <w:jc w:val="both"/>
              <w:rPr>
                <w:rFonts w:eastAsia="TimesNewRomanPSMT"/>
                <w:b/>
                <w:bCs/>
              </w:rPr>
            </w:pPr>
            <w:r>
              <w:rPr>
                <w:rFonts w:eastAsia="TimesNewRomanPSMT"/>
                <w:b/>
                <w:bCs/>
              </w:rPr>
              <w:t xml:space="preserve">3- </w:t>
            </w:r>
            <w:r>
              <w:t>Ланцете за ланцетар</w:t>
            </w:r>
          </w:p>
        </w:tc>
        <w:tc>
          <w:tcPr>
            <w:tcW w:w="179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532"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c>
          <w:tcPr>
            <w:tcW w:w="1820" w:type="dxa"/>
            <w:tcBorders>
              <w:top w:val="single" w:sz="2" w:space="0" w:color="auto"/>
              <w:left w:val="single" w:sz="2" w:space="0" w:color="auto"/>
              <w:bottom w:val="single" w:sz="2" w:space="0" w:color="auto"/>
              <w:right w:val="single" w:sz="2" w:space="0" w:color="auto"/>
            </w:tcBorders>
          </w:tcPr>
          <w:p w:rsidR="007E4AE7" w:rsidRPr="006C5415" w:rsidRDefault="007E4AE7" w:rsidP="0090299A">
            <w:pPr>
              <w:widowControl w:val="0"/>
              <w:suppressAutoHyphens w:val="0"/>
              <w:spacing w:line="240" w:lineRule="auto"/>
              <w:jc w:val="both"/>
              <w:rPr>
                <w:rFonts w:eastAsia="TimesNewRomanPSMT"/>
                <w:b/>
                <w:bCs/>
              </w:rPr>
            </w:pPr>
          </w:p>
        </w:tc>
      </w:tr>
      <w:tr w:rsidR="007E4AE7" w:rsidRPr="006C5415" w:rsidTr="007E4AE7">
        <w:trPr>
          <w:trHeight w:hRule="exact" w:val="517"/>
        </w:trPr>
        <w:tc>
          <w:tcPr>
            <w:tcW w:w="4126" w:type="dxa"/>
            <w:tcBorders>
              <w:top w:val="single" w:sz="2" w:space="0" w:color="auto"/>
              <w:left w:val="single" w:sz="2" w:space="0" w:color="auto"/>
              <w:bottom w:val="single" w:sz="2" w:space="0" w:color="auto"/>
              <w:right w:val="single" w:sz="2" w:space="0" w:color="auto"/>
            </w:tcBorders>
          </w:tcPr>
          <w:p w:rsidR="007E4AE7" w:rsidRDefault="007E4AE7" w:rsidP="004B3348">
            <w:pPr>
              <w:widowControl w:val="0"/>
              <w:suppressAutoHyphens w:val="0"/>
              <w:spacing w:line="240" w:lineRule="auto"/>
              <w:jc w:val="both"/>
              <w:rPr>
                <w:rFonts w:eastAsia="TimesNewRomanPSMT"/>
                <w:b/>
                <w:bCs/>
              </w:rPr>
            </w:pPr>
            <w:r>
              <w:rPr>
                <w:rFonts w:eastAsia="TimesNewRomanPSMT"/>
                <w:b/>
                <w:bCs/>
              </w:rPr>
              <w:t>4-</w:t>
            </w:r>
            <w:r>
              <w:t xml:space="preserve"> </w:t>
            </w:r>
            <w:r w:rsidRPr="00553CBC">
              <w:rPr>
                <w:rFonts w:eastAsia="TimesNewRomanPSMT"/>
                <w:bCs/>
              </w:rPr>
              <w:t>Траке за хемијску контролу суве стерилизације</w:t>
            </w:r>
          </w:p>
        </w:tc>
        <w:tc>
          <w:tcPr>
            <w:tcW w:w="1790"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c>
          <w:tcPr>
            <w:tcW w:w="1532"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c>
          <w:tcPr>
            <w:tcW w:w="1820"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r>
      <w:tr w:rsidR="007E4AE7" w:rsidRPr="006C5415" w:rsidTr="007E4AE7">
        <w:trPr>
          <w:trHeight w:hRule="exact" w:val="397"/>
        </w:trPr>
        <w:tc>
          <w:tcPr>
            <w:tcW w:w="4126" w:type="dxa"/>
            <w:tcBorders>
              <w:top w:val="single" w:sz="2" w:space="0" w:color="auto"/>
              <w:left w:val="single" w:sz="2" w:space="0" w:color="auto"/>
              <w:bottom w:val="single" w:sz="2" w:space="0" w:color="auto"/>
              <w:right w:val="single" w:sz="2" w:space="0" w:color="auto"/>
            </w:tcBorders>
          </w:tcPr>
          <w:p w:rsidR="007E4AE7" w:rsidRDefault="007E4AE7" w:rsidP="004B3348">
            <w:pPr>
              <w:widowControl w:val="0"/>
              <w:suppressAutoHyphens w:val="0"/>
              <w:spacing w:line="240" w:lineRule="auto"/>
              <w:jc w:val="both"/>
              <w:rPr>
                <w:rFonts w:eastAsia="TimesNewRomanPSMT"/>
                <w:b/>
                <w:bCs/>
              </w:rPr>
            </w:pPr>
            <w:r>
              <w:rPr>
                <w:rFonts w:eastAsia="TimesNewRomanPSMT"/>
                <w:b/>
                <w:bCs/>
              </w:rPr>
              <w:t>5-</w:t>
            </w:r>
            <w:r>
              <w:t xml:space="preserve"> </w:t>
            </w:r>
            <w:r w:rsidRPr="00553CBC">
              <w:rPr>
                <w:rFonts w:eastAsia="TimesNewRomanPSMT"/>
                <w:bCs/>
              </w:rPr>
              <w:t>Претакачи</w:t>
            </w:r>
          </w:p>
        </w:tc>
        <w:tc>
          <w:tcPr>
            <w:tcW w:w="1790"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c>
          <w:tcPr>
            <w:tcW w:w="1532"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c>
          <w:tcPr>
            <w:tcW w:w="1820" w:type="dxa"/>
            <w:tcBorders>
              <w:top w:val="single" w:sz="2" w:space="0" w:color="auto"/>
              <w:left w:val="single" w:sz="2" w:space="0" w:color="auto"/>
              <w:bottom w:val="single" w:sz="2" w:space="0" w:color="auto"/>
              <w:right w:val="single" w:sz="2" w:space="0" w:color="auto"/>
            </w:tcBorders>
          </w:tcPr>
          <w:p w:rsidR="007E4AE7" w:rsidRPr="006C5415" w:rsidRDefault="007E4AE7" w:rsidP="004B3348">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 дана)</w:t>
            </w:r>
          </w:p>
        </w:tc>
      </w:tr>
      <w:tr w:rsidR="001C4925" w:rsidRPr="006C5415" w:rsidTr="008134F6">
        <w:trPr>
          <w:trHeight w:hRule="exact" w:val="810"/>
        </w:trPr>
        <w:tc>
          <w:tcPr>
            <w:tcW w:w="9591" w:type="dxa"/>
            <w:gridSpan w:val="2"/>
          </w:tcPr>
          <w:p w:rsidR="001C4925" w:rsidRPr="006C5415" w:rsidRDefault="001C4925" w:rsidP="002A1537">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 xml:space="preserve">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t xml:space="preserve">            </w:t>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r w:rsidRPr="006C5415">
        <w:rPr>
          <w:b/>
          <w:bCs/>
          <w:i/>
          <w:iCs/>
        </w:rPr>
        <w:t xml:space="preserve"> </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6"/>
          <w:pgSz w:w="11906" w:h="16838"/>
          <w:pgMar w:top="964" w:right="1133" w:bottom="454" w:left="992" w:header="0" w:footer="0" w:gutter="737"/>
          <w:cols w:space="720"/>
          <w:docGrid w:linePitch="360" w:charSpace="32768"/>
        </w:sectPr>
      </w:pPr>
      <w:r w:rsidRPr="006C5415">
        <w:rPr>
          <w:i/>
          <w:iCs/>
        </w:rPr>
        <w:t>Образац</w:t>
      </w:r>
      <w:r w:rsidR="00E075D0">
        <w:rPr>
          <w:i/>
          <w:iCs/>
        </w:rPr>
        <w:t xml:space="preserve"> понуде понуђач мора да попуни </w:t>
      </w:r>
      <w:r w:rsidRPr="006C5415">
        <w:rPr>
          <w:i/>
          <w:iCs/>
        </w:rPr>
        <w:t xml:space="preserve">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FC7E4D">
        <w:rPr>
          <w:i/>
          <w:iCs/>
        </w:rPr>
        <w:t>обра</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ОБРАЗАЦ БР.4</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6"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6"/>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5658" w:type="dxa"/>
        <w:tblInd w:w="-365" w:type="dxa"/>
        <w:tblLayout w:type="fixed"/>
        <w:tblLook w:val="04A0" w:firstRow="1" w:lastRow="0" w:firstColumn="1" w:lastColumn="0" w:noHBand="0" w:noVBand="1"/>
      </w:tblPr>
      <w:tblGrid>
        <w:gridCol w:w="6693"/>
        <w:gridCol w:w="892"/>
        <w:gridCol w:w="1013"/>
        <w:gridCol w:w="1482"/>
        <w:gridCol w:w="1248"/>
        <w:gridCol w:w="1514"/>
        <w:gridCol w:w="1159"/>
        <w:gridCol w:w="1657"/>
      </w:tblGrid>
      <w:tr w:rsidR="00FC7E4D" w:rsidRPr="006C5415" w:rsidTr="00FC7E4D">
        <w:trPr>
          <w:trHeight w:hRule="exact" w:val="347"/>
        </w:trPr>
        <w:tc>
          <w:tcPr>
            <w:tcW w:w="14001" w:type="dxa"/>
            <w:gridSpan w:val="7"/>
            <w:noWrap/>
            <w:hideMark/>
          </w:tcPr>
          <w:p w:rsidR="00FC7E4D" w:rsidRPr="006C5415" w:rsidRDefault="00FC7E4D" w:rsidP="00FC7E4D">
            <w:pPr>
              <w:widowControl w:val="0"/>
              <w:tabs>
                <w:tab w:val="left" w:pos="13050"/>
              </w:tabs>
              <w:suppressAutoHyphens w:val="0"/>
              <w:spacing w:line="240" w:lineRule="auto"/>
              <w:rPr>
                <w:rFonts w:eastAsia="Times New Roman"/>
                <w:color w:val="auto"/>
                <w:kern w:val="0"/>
                <w:lang w:eastAsia="sr-Latn-CS"/>
              </w:rPr>
            </w:pPr>
            <w:r w:rsidRPr="006C5415">
              <w:rPr>
                <w:rFonts w:eastAsia="Times New Roman"/>
                <w:b/>
                <w:color w:val="auto"/>
                <w:kern w:val="0"/>
                <w:lang w:eastAsia="sr-Latn-CS"/>
              </w:rPr>
              <w:t>САНИТЕТСКИ И МЕДИЦИНСКИ ПОТРОШНИ МАТЕРИЈАЛ</w:t>
            </w:r>
            <w:r>
              <w:rPr>
                <w:rFonts w:eastAsia="Times New Roman"/>
                <w:b/>
                <w:color w:val="auto"/>
                <w:kern w:val="0"/>
                <w:lang w:eastAsia="sr-Latn-CS"/>
              </w:rPr>
              <w:tab/>
            </w:r>
          </w:p>
        </w:tc>
        <w:tc>
          <w:tcPr>
            <w:tcW w:w="1657" w:type="dxa"/>
          </w:tcPr>
          <w:p w:rsidR="00FC7E4D" w:rsidRPr="006C5415" w:rsidRDefault="00FC7E4D" w:rsidP="00FC7E4D">
            <w:pPr>
              <w:widowControl w:val="0"/>
              <w:tabs>
                <w:tab w:val="left" w:pos="13050"/>
              </w:tabs>
              <w:suppressAutoHyphens w:val="0"/>
              <w:spacing w:line="240" w:lineRule="auto"/>
              <w:rPr>
                <w:rFonts w:eastAsia="Times New Roman"/>
                <w:b/>
                <w:color w:val="auto"/>
                <w:kern w:val="0"/>
                <w:lang w:eastAsia="sr-Latn-CS"/>
              </w:rPr>
            </w:pPr>
          </w:p>
        </w:tc>
      </w:tr>
      <w:tr w:rsidR="00FC7E4D" w:rsidRPr="006C5415" w:rsidTr="00FC7E4D">
        <w:trPr>
          <w:trHeight w:hRule="exact" w:val="1133"/>
        </w:trPr>
        <w:tc>
          <w:tcPr>
            <w:tcW w:w="6693"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892" w:type="dxa"/>
            <w:hideMark/>
          </w:tcPr>
          <w:p w:rsidR="00FC7E4D" w:rsidRPr="006C5415" w:rsidRDefault="00FC7E4D" w:rsidP="00CC0092">
            <w:pPr>
              <w:widowControl w:val="0"/>
              <w:suppressAutoHyphens w:val="0"/>
              <w:spacing w:line="240" w:lineRule="auto"/>
              <w:ind w:left="-117" w:right="-108"/>
              <w:jc w:val="center"/>
              <w:rPr>
                <w:rFonts w:eastAsia="Times New Roman"/>
                <w:color w:val="auto"/>
                <w:kern w:val="0"/>
                <w:lang w:eastAsia="sr-Latn-CS"/>
              </w:rPr>
            </w:pPr>
          </w:p>
          <w:p w:rsidR="00FC7E4D" w:rsidRPr="00C10B95" w:rsidRDefault="00FC7E4D"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1013" w:type="dxa"/>
            <w:hideMark/>
          </w:tcPr>
          <w:p w:rsidR="00FC7E4D" w:rsidRPr="006C5415" w:rsidRDefault="00FC7E4D" w:rsidP="00CC0092">
            <w:pPr>
              <w:widowControl w:val="0"/>
              <w:suppressAutoHyphens w:val="0"/>
              <w:spacing w:line="240" w:lineRule="auto"/>
              <w:jc w:val="center"/>
              <w:rPr>
                <w:rFonts w:eastAsia="Times New Roman"/>
                <w:color w:val="auto"/>
                <w:kern w:val="0"/>
                <w:lang w:eastAsia="sr-Latn-CS"/>
              </w:rPr>
            </w:pPr>
          </w:p>
          <w:p w:rsidR="00FC7E4D" w:rsidRPr="006C5415" w:rsidRDefault="00FC7E4D"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1482" w:type="dxa"/>
            <w:hideMark/>
          </w:tcPr>
          <w:p w:rsidR="00FC7E4D" w:rsidRPr="006C5415" w:rsidRDefault="00FC7E4D" w:rsidP="00FC7E4D">
            <w:pPr>
              <w:widowControl w:val="0"/>
              <w:suppressAutoHyphens w:val="0"/>
              <w:spacing w:line="240" w:lineRule="auto"/>
              <w:ind w:right="-108"/>
              <w:rPr>
                <w:lang w:val="sr-Cyrl-CS"/>
              </w:rPr>
            </w:pPr>
          </w:p>
          <w:p w:rsidR="00FC7E4D" w:rsidRPr="00FC7E4D" w:rsidRDefault="00FC7E4D" w:rsidP="00FC7E4D">
            <w:pPr>
              <w:widowControl w:val="0"/>
              <w:suppressAutoHyphens w:val="0"/>
              <w:spacing w:line="240" w:lineRule="auto"/>
              <w:ind w:left="-108" w:right="-108"/>
              <w:rPr>
                <w:lang w:val="sr-Cyrl-CS"/>
              </w:rPr>
            </w:pPr>
            <w:r>
              <w:rPr>
                <w:lang w:val="sr-Cyrl-CS"/>
              </w:rPr>
              <w:t>Произвођач и понуђени производ</w:t>
            </w:r>
          </w:p>
          <w:p w:rsidR="00FC7E4D" w:rsidRPr="006C5415" w:rsidRDefault="00FC7E4D" w:rsidP="00CC0092">
            <w:pPr>
              <w:widowControl w:val="0"/>
              <w:suppressAutoHyphens w:val="0"/>
              <w:spacing w:line="240" w:lineRule="auto"/>
              <w:ind w:left="-142" w:right="-108"/>
              <w:jc w:val="center"/>
              <w:rPr>
                <w:rFonts w:eastAsia="Times New Roman"/>
                <w:color w:val="auto"/>
                <w:kern w:val="0"/>
                <w:lang w:eastAsia="sr-Latn-CS"/>
              </w:rPr>
            </w:pPr>
          </w:p>
          <w:p w:rsidR="00FC7E4D" w:rsidRPr="006C5415" w:rsidRDefault="00FC7E4D" w:rsidP="00CC0092">
            <w:pPr>
              <w:widowControl w:val="0"/>
              <w:suppressAutoHyphens w:val="0"/>
              <w:spacing w:line="240" w:lineRule="auto"/>
              <w:ind w:right="-108"/>
              <w:jc w:val="center"/>
              <w:rPr>
                <w:rFonts w:eastAsia="Times New Roman"/>
                <w:color w:val="auto"/>
                <w:kern w:val="0"/>
                <w:lang w:eastAsia="sr-Latn-CS"/>
              </w:rPr>
            </w:pPr>
          </w:p>
        </w:tc>
        <w:tc>
          <w:tcPr>
            <w:tcW w:w="1248" w:type="dxa"/>
          </w:tcPr>
          <w:p w:rsidR="00FC7E4D" w:rsidRPr="006C5415" w:rsidRDefault="00FC7E4D" w:rsidP="00CC0092">
            <w:pPr>
              <w:widowControl w:val="0"/>
              <w:suppressAutoHyphens w:val="0"/>
              <w:spacing w:line="240" w:lineRule="auto"/>
              <w:ind w:left="-142" w:right="-108"/>
              <w:jc w:val="center"/>
              <w:rPr>
                <w:rFonts w:eastAsia="Times New Roman"/>
                <w:color w:val="auto"/>
                <w:kern w:val="0"/>
                <w:lang w:eastAsia="sr-Latn-CS"/>
              </w:rPr>
            </w:pPr>
          </w:p>
          <w:p w:rsidR="00FC7E4D" w:rsidRPr="006C5415" w:rsidRDefault="00FC7E4D"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FC7E4D" w:rsidRPr="006C5415" w:rsidRDefault="00FC7E4D"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514" w:type="dxa"/>
            <w:hideMark/>
          </w:tcPr>
          <w:p w:rsidR="00FC7E4D" w:rsidRPr="006C5415" w:rsidRDefault="00FC7E4D" w:rsidP="00CC0092">
            <w:pPr>
              <w:widowControl w:val="0"/>
              <w:suppressAutoHyphens w:val="0"/>
              <w:spacing w:line="240" w:lineRule="auto"/>
              <w:jc w:val="center"/>
              <w:rPr>
                <w:rFonts w:eastAsia="Times New Roman"/>
                <w:color w:val="auto"/>
                <w:kern w:val="0"/>
                <w:lang w:eastAsia="sr-Latn-CS"/>
              </w:rPr>
            </w:pPr>
          </w:p>
          <w:p w:rsidR="00FC7E4D" w:rsidRPr="006C5415" w:rsidRDefault="00FC7E4D"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1159" w:type="dxa"/>
            <w:hideMark/>
          </w:tcPr>
          <w:p w:rsidR="00FC7E4D" w:rsidRDefault="00FC7E4D" w:rsidP="00CC0092">
            <w:pPr>
              <w:widowControl w:val="0"/>
              <w:suppressAutoHyphens w:val="0"/>
              <w:spacing w:line="240" w:lineRule="auto"/>
              <w:jc w:val="center"/>
              <w:rPr>
                <w:rFonts w:eastAsia="Times New Roman"/>
                <w:color w:val="auto"/>
                <w:kern w:val="0"/>
                <w:lang w:eastAsia="sr-Latn-CS"/>
              </w:rPr>
            </w:pPr>
          </w:p>
          <w:p w:rsidR="00FC7E4D" w:rsidRPr="00FC7E4D" w:rsidRDefault="00FC7E4D" w:rsidP="00CC0092">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Стопа ПДВа</w:t>
            </w:r>
          </w:p>
        </w:tc>
        <w:tc>
          <w:tcPr>
            <w:tcW w:w="1657" w:type="dxa"/>
            <w:vAlign w:val="center"/>
          </w:tcPr>
          <w:p w:rsidR="00FC7E4D" w:rsidRDefault="00FC7E4D" w:rsidP="00FC7E4D">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FC7E4D" w:rsidRPr="006C5415" w:rsidTr="00FC7E4D">
        <w:trPr>
          <w:trHeight w:hRule="exact" w:val="449"/>
        </w:trPr>
        <w:tc>
          <w:tcPr>
            <w:tcW w:w="6693" w:type="dxa"/>
            <w:noWrap/>
            <w:hideMark/>
          </w:tcPr>
          <w:p w:rsidR="00FC7E4D" w:rsidRPr="006C5415" w:rsidRDefault="00FC7E4D" w:rsidP="009362CC">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1</w:t>
            </w:r>
            <w:r w:rsidRPr="006C5415">
              <w:rPr>
                <w:rFonts w:eastAsia="Times New Roman"/>
                <w:b/>
                <w:color w:val="auto"/>
                <w:kern w:val="0"/>
                <w:lang w:eastAsia="sr-Latn-CS"/>
              </w:rPr>
              <w:t>. ТРАКЕ ЗА МЕРАЧЕ ШЕЋЕРА У КРВИ</w:t>
            </w:r>
          </w:p>
        </w:tc>
        <w:tc>
          <w:tcPr>
            <w:tcW w:w="89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13"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За "</w:t>
            </w:r>
            <w:r>
              <w:rPr>
                <w:rFonts w:eastAsia="Times New Roman"/>
                <w:color w:val="auto"/>
                <w:kern w:val="0"/>
                <w:lang w:eastAsia="sr-Latn-CS"/>
              </w:rPr>
              <w:t xml:space="preserve"> Bayer </w:t>
            </w:r>
            <w:r w:rsidRPr="006C5415">
              <w:rPr>
                <w:rFonts w:eastAsia="Times New Roman"/>
                <w:color w:val="auto"/>
                <w:kern w:val="0"/>
                <w:lang w:eastAsia="sr-Latn-CS"/>
              </w:rPr>
              <w:t>CONTUR PLUS</w:t>
            </w:r>
            <w:r>
              <w:rPr>
                <w:rFonts w:eastAsia="Times New Roman"/>
                <w:color w:val="auto"/>
                <w:kern w:val="0"/>
                <w:lang w:eastAsia="sr-Latn-CS"/>
              </w:rPr>
              <w:t>“апарат</w:t>
            </w:r>
          </w:p>
        </w:tc>
        <w:tc>
          <w:tcPr>
            <w:tcW w:w="892"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1013"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7500</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E2EFD9" w:themeFill="accent6" w:themeFillTint="33"/>
            <w:noWrap/>
            <w:hideMark/>
          </w:tcPr>
          <w:p w:rsidR="00FC7E4D" w:rsidRPr="006C5415" w:rsidRDefault="00FC7E4D"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1</w:t>
            </w:r>
            <w:r w:rsidRPr="006C5415">
              <w:rPr>
                <w:rFonts w:eastAsia="Times New Roman"/>
                <w:color w:val="auto"/>
                <w:kern w:val="0"/>
                <w:lang w:eastAsia="sr-Latn-CS"/>
              </w:rPr>
              <w:t>:</w:t>
            </w:r>
          </w:p>
        </w:tc>
        <w:tc>
          <w:tcPr>
            <w:tcW w:w="3387" w:type="dxa"/>
            <w:gridSpan w:val="3"/>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noWrap/>
            <w:hideMark/>
          </w:tcPr>
          <w:p w:rsidR="00FC7E4D" w:rsidRPr="006C5415" w:rsidRDefault="00FC7E4D" w:rsidP="009362CC">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2</w:t>
            </w:r>
            <w:r w:rsidRPr="006C5415">
              <w:rPr>
                <w:rFonts w:eastAsia="Times New Roman"/>
                <w:b/>
                <w:color w:val="auto"/>
                <w:kern w:val="0"/>
                <w:lang w:eastAsia="sr-Latn-CS"/>
              </w:rPr>
              <w:t>. ТРАКЕ ЗА УРИН</w:t>
            </w:r>
          </w:p>
        </w:tc>
        <w:tc>
          <w:tcPr>
            <w:tcW w:w="89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13"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Тест траке са два параметра кетони и глукоза у урину</w:t>
            </w:r>
          </w:p>
        </w:tc>
        <w:tc>
          <w:tcPr>
            <w:tcW w:w="892"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1013" w:type="dxa"/>
            <w:noWrap/>
            <w:hideMark/>
          </w:tcPr>
          <w:p w:rsidR="00FC7E4D" w:rsidRPr="001578C3" w:rsidRDefault="00FC7E4D" w:rsidP="00A81E69">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19500</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E2EFD9" w:themeFill="accent6" w:themeFillTint="33"/>
            <w:noWrap/>
            <w:hideMark/>
          </w:tcPr>
          <w:p w:rsidR="00FC7E4D" w:rsidRPr="006C5415" w:rsidRDefault="00FC7E4D" w:rsidP="009362CC">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2</w:t>
            </w:r>
            <w:r w:rsidRPr="006C5415">
              <w:rPr>
                <w:rFonts w:eastAsia="Times New Roman"/>
                <w:color w:val="auto"/>
                <w:kern w:val="0"/>
                <w:lang w:eastAsia="sr-Latn-CS"/>
              </w:rPr>
              <w:t>:</w:t>
            </w:r>
          </w:p>
        </w:tc>
        <w:tc>
          <w:tcPr>
            <w:tcW w:w="3387" w:type="dxa"/>
            <w:gridSpan w:val="3"/>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noWrap/>
            <w:hideMark/>
          </w:tcPr>
          <w:p w:rsidR="00FC7E4D" w:rsidRPr="001578C3" w:rsidRDefault="00FC7E4D" w:rsidP="009362CC">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Pr>
                <w:rFonts w:eastAsia="Times New Roman"/>
                <w:b/>
                <w:color w:val="auto"/>
                <w:kern w:val="0"/>
                <w:lang w:eastAsia="sr-Latn-CS"/>
              </w:rPr>
              <w:t>3.</w:t>
            </w:r>
            <w:r w:rsidRPr="006C5415">
              <w:rPr>
                <w:rFonts w:eastAsia="Times New Roman"/>
                <w:b/>
                <w:color w:val="auto"/>
                <w:kern w:val="0"/>
                <w:lang w:eastAsia="sr-Latn-CS"/>
              </w:rPr>
              <w:t xml:space="preserve"> ЛАНЦЕТЕ</w:t>
            </w:r>
            <w:r>
              <w:rPr>
                <w:rFonts w:eastAsia="Times New Roman"/>
                <w:b/>
                <w:color w:val="auto"/>
                <w:kern w:val="0"/>
                <w:lang w:eastAsia="sr-Latn-CS"/>
              </w:rPr>
              <w:t xml:space="preserve"> за ланцетар</w:t>
            </w:r>
          </w:p>
        </w:tc>
        <w:tc>
          <w:tcPr>
            <w:tcW w:w="89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13"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Ланцете TERUMO</w:t>
            </w:r>
            <w:r>
              <w:rPr>
                <w:rFonts w:eastAsia="Times New Roman"/>
                <w:color w:val="auto"/>
                <w:kern w:val="0"/>
                <w:lang w:eastAsia="sr-Latn-CS"/>
              </w:rPr>
              <w:t xml:space="preserve"> за ланцетар</w:t>
            </w:r>
            <w:r w:rsidRPr="006C5415">
              <w:rPr>
                <w:rFonts w:eastAsia="Times New Roman"/>
                <w:color w:val="auto"/>
                <w:kern w:val="0"/>
                <w:lang w:eastAsia="sr-Latn-CS"/>
              </w:rPr>
              <w:t xml:space="preserve"> TERUMO</w:t>
            </w:r>
          </w:p>
        </w:tc>
        <w:tc>
          <w:tcPr>
            <w:tcW w:w="892" w:type="dxa"/>
            <w:noWrap/>
            <w:hideMark/>
          </w:tcPr>
          <w:p w:rsidR="00FC7E4D" w:rsidRPr="001578C3"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1013"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3600</w:t>
            </w:r>
          </w:p>
        </w:tc>
        <w:tc>
          <w:tcPr>
            <w:tcW w:w="1482"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E2EFD9" w:themeFill="accent6" w:themeFillTint="33"/>
            <w:noWrap/>
            <w:hideMark/>
          </w:tcPr>
          <w:p w:rsidR="00FC7E4D" w:rsidRPr="006C5415" w:rsidRDefault="00FC7E4D" w:rsidP="002A1537">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3:</w:t>
            </w:r>
          </w:p>
        </w:tc>
        <w:tc>
          <w:tcPr>
            <w:tcW w:w="3387" w:type="dxa"/>
            <w:gridSpan w:val="3"/>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248"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shd w:val="clear" w:color="auto" w:fill="E2EFD9" w:themeFill="accent6" w:themeFillTint="33"/>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auto"/>
            <w:noWrap/>
          </w:tcPr>
          <w:p w:rsidR="00FC7E4D" w:rsidRDefault="00FC7E4D" w:rsidP="00A4144A">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4:</w:t>
            </w:r>
            <w:r>
              <w:t xml:space="preserve"> </w:t>
            </w:r>
            <w:r w:rsidRPr="00A4144A">
              <w:rPr>
                <w:rFonts w:eastAsia="Times New Roman"/>
                <w:b/>
                <w:color w:val="auto"/>
                <w:kern w:val="0"/>
                <w:lang w:eastAsia="sr-Latn-CS"/>
              </w:rPr>
              <w:t>Траке за хемијску контролу суве стерилизације</w:t>
            </w:r>
          </w:p>
        </w:tc>
        <w:tc>
          <w:tcPr>
            <w:tcW w:w="892"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013"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482"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auto"/>
            <w:noWrap/>
          </w:tcPr>
          <w:p w:rsidR="00FC7E4D" w:rsidRPr="00A4144A" w:rsidRDefault="00FC7E4D" w:rsidP="00A4144A">
            <w:pPr>
              <w:widowControl w:val="0"/>
              <w:suppressAutoHyphens w:val="0"/>
              <w:spacing w:line="240" w:lineRule="auto"/>
              <w:rPr>
                <w:rFonts w:eastAsia="Times New Roman"/>
                <w:color w:val="auto"/>
                <w:kern w:val="0"/>
                <w:lang w:eastAsia="sr-Latn-CS"/>
              </w:rPr>
            </w:pPr>
            <w:r w:rsidRPr="00A4144A">
              <w:rPr>
                <w:rFonts w:eastAsia="Times New Roman"/>
                <w:color w:val="auto"/>
                <w:kern w:val="0"/>
                <w:lang w:eastAsia="sr-Latn-CS"/>
              </w:rPr>
              <w:t>Траке за контролу суве стерилизације</w:t>
            </w:r>
          </w:p>
        </w:tc>
        <w:tc>
          <w:tcPr>
            <w:tcW w:w="892" w:type="dxa"/>
            <w:shd w:val="clear" w:color="auto" w:fill="auto"/>
            <w:noWrap/>
          </w:tcPr>
          <w:p w:rsidR="00FC7E4D" w:rsidRPr="00A316AB"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1013" w:type="dxa"/>
            <w:shd w:val="clear" w:color="auto" w:fill="auto"/>
          </w:tcPr>
          <w:p w:rsidR="00FC7E4D" w:rsidRPr="00A316AB"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3</w:t>
            </w:r>
          </w:p>
        </w:tc>
        <w:tc>
          <w:tcPr>
            <w:tcW w:w="1482"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E2EFD9" w:themeFill="accent6" w:themeFillTint="33"/>
            <w:noWrap/>
          </w:tcPr>
          <w:p w:rsidR="00FC7E4D" w:rsidRPr="00A4144A" w:rsidRDefault="00FC7E4D" w:rsidP="00A4144A">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Укупно Партија 4:</w:t>
            </w:r>
          </w:p>
        </w:tc>
        <w:tc>
          <w:tcPr>
            <w:tcW w:w="892"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013"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482"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6693" w:type="dxa"/>
            <w:shd w:val="clear" w:color="auto" w:fill="auto"/>
            <w:noWrap/>
          </w:tcPr>
          <w:p w:rsidR="00FC7E4D" w:rsidRPr="00A4144A" w:rsidRDefault="00FC7E4D" w:rsidP="00A4144A">
            <w:pPr>
              <w:widowControl w:val="0"/>
              <w:suppressAutoHyphens w:val="0"/>
              <w:spacing w:line="240" w:lineRule="auto"/>
              <w:rPr>
                <w:rFonts w:eastAsia="Times New Roman"/>
                <w:color w:val="auto"/>
                <w:kern w:val="0"/>
                <w:lang w:eastAsia="sr-Latn-CS"/>
              </w:rPr>
            </w:pPr>
            <w:r>
              <w:rPr>
                <w:rFonts w:eastAsia="Times New Roman"/>
                <w:b/>
                <w:color w:val="auto"/>
                <w:kern w:val="0"/>
                <w:lang w:eastAsia="sr-Latn-CS"/>
              </w:rPr>
              <w:t>ПАРТИЈА 5:</w:t>
            </w:r>
            <w:r>
              <w:t xml:space="preserve"> </w:t>
            </w:r>
            <w:r w:rsidRPr="00A4144A">
              <w:rPr>
                <w:rFonts w:eastAsia="Times New Roman"/>
                <w:b/>
                <w:color w:val="auto"/>
                <w:kern w:val="0"/>
                <w:lang w:eastAsia="sr-Latn-CS"/>
              </w:rPr>
              <w:t>Претакачи</w:t>
            </w:r>
          </w:p>
        </w:tc>
        <w:tc>
          <w:tcPr>
            <w:tcW w:w="892"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013"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482"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611"/>
        </w:trPr>
        <w:tc>
          <w:tcPr>
            <w:tcW w:w="6693" w:type="dxa"/>
            <w:shd w:val="clear" w:color="auto" w:fill="auto"/>
            <w:noWrap/>
          </w:tcPr>
          <w:p w:rsidR="00FC7E4D" w:rsidRPr="00A316AB" w:rsidRDefault="00FC7E4D" w:rsidP="00A4144A">
            <w:pPr>
              <w:widowControl w:val="0"/>
              <w:suppressAutoHyphens w:val="0"/>
              <w:spacing w:line="240" w:lineRule="auto"/>
              <w:rPr>
                <w:rFonts w:eastAsia="Times New Roman"/>
                <w:color w:val="auto"/>
                <w:kern w:val="0"/>
                <w:lang w:eastAsia="sr-Latn-CS"/>
              </w:rPr>
            </w:pPr>
            <w:r w:rsidRPr="00A316AB">
              <w:rPr>
                <w:rFonts w:eastAsia="Times New Roman"/>
                <w:color w:val="auto"/>
                <w:kern w:val="0"/>
                <w:lang w:eastAsia="sr-Latn-CS"/>
              </w:rPr>
              <w:lastRenderedPageBreak/>
              <w:t>Трансфер сет за стерилне растворе,за претакање, "Dahlhausen“ или одговарајуће</w:t>
            </w:r>
          </w:p>
        </w:tc>
        <w:tc>
          <w:tcPr>
            <w:tcW w:w="892" w:type="dxa"/>
            <w:shd w:val="clear" w:color="auto" w:fill="auto"/>
            <w:noWrap/>
          </w:tcPr>
          <w:p w:rsidR="00FC7E4D" w:rsidRPr="00A316AB"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ком</w:t>
            </w:r>
          </w:p>
        </w:tc>
        <w:tc>
          <w:tcPr>
            <w:tcW w:w="1013" w:type="dxa"/>
            <w:shd w:val="clear" w:color="auto" w:fill="auto"/>
          </w:tcPr>
          <w:p w:rsidR="00FC7E4D" w:rsidRPr="00A316AB" w:rsidRDefault="00FC7E4D" w:rsidP="00CC0092">
            <w:pPr>
              <w:widowControl w:val="0"/>
              <w:suppressAutoHyphens w:val="0"/>
              <w:spacing w:line="240" w:lineRule="auto"/>
              <w:rPr>
                <w:rFonts w:eastAsia="Times New Roman"/>
                <w:color w:val="auto"/>
                <w:kern w:val="0"/>
                <w:lang w:eastAsia="sr-Latn-CS"/>
              </w:rPr>
            </w:pPr>
            <w:r>
              <w:rPr>
                <w:rFonts w:eastAsia="Times New Roman"/>
                <w:color w:val="auto"/>
                <w:kern w:val="0"/>
                <w:lang w:eastAsia="sr-Latn-CS"/>
              </w:rPr>
              <w:t>50</w:t>
            </w:r>
          </w:p>
        </w:tc>
        <w:tc>
          <w:tcPr>
            <w:tcW w:w="1482"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auto"/>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auto"/>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278"/>
        </w:trPr>
        <w:tc>
          <w:tcPr>
            <w:tcW w:w="6693" w:type="dxa"/>
            <w:shd w:val="clear" w:color="auto" w:fill="E2EFD9" w:themeFill="accent6" w:themeFillTint="33"/>
            <w:noWrap/>
          </w:tcPr>
          <w:p w:rsidR="00FC7E4D" w:rsidRPr="00A4144A" w:rsidRDefault="00FC7E4D" w:rsidP="00A4144A">
            <w:pPr>
              <w:widowControl w:val="0"/>
              <w:suppressAutoHyphens w:val="0"/>
              <w:spacing w:line="240" w:lineRule="auto"/>
              <w:rPr>
                <w:rFonts w:eastAsia="Times New Roman"/>
                <w:b/>
                <w:color w:val="auto"/>
                <w:kern w:val="0"/>
                <w:lang w:eastAsia="sr-Latn-CS"/>
              </w:rPr>
            </w:pPr>
            <w:r>
              <w:rPr>
                <w:rFonts w:eastAsia="Times New Roman"/>
                <w:color w:val="auto"/>
                <w:kern w:val="0"/>
                <w:lang w:eastAsia="sr-Latn-CS"/>
              </w:rPr>
              <w:t>Укупно Партија 5:</w:t>
            </w:r>
          </w:p>
        </w:tc>
        <w:tc>
          <w:tcPr>
            <w:tcW w:w="892"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013"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482"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248"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514"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159" w:type="dxa"/>
            <w:shd w:val="clear" w:color="auto" w:fill="E2EFD9" w:themeFill="accent6" w:themeFillTint="33"/>
            <w:noWrap/>
          </w:tcPr>
          <w:p w:rsidR="00FC7E4D" w:rsidRPr="006C5415" w:rsidRDefault="00FC7E4D" w:rsidP="00CC0092">
            <w:pPr>
              <w:widowControl w:val="0"/>
              <w:suppressAutoHyphens w:val="0"/>
              <w:spacing w:line="240" w:lineRule="auto"/>
              <w:rPr>
                <w:rFonts w:eastAsia="Times New Roman"/>
                <w:color w:val="auto"/>
                <w:kern w:val="0"/>
                <w:lang w:eastAsia="sr-Latn-CS"/>
              </w:rPr>
            </w:pPr>
          </w:p>
        </w:tc>
        <w:tc>
          <w:tcPr>
            <w:tcW w:w="1657" w:type="dxa"/>
            <w:shd w:val="clear" w:color="auto" w:fill="E2EFD9" w:themeFill="accent6" w:themeFillTint="33"/>
          </w:tcPr>
          <w:p w:rsidR="00FC7E4D" w:rsidRPr="006C5415" w:rsidRDefault="00FC7E4D" w:rsidP="00CC0092">
            <w:pPr>
              <w:widowControl w:val="0"/>
              <w:suppressAutoHyphens w:val="0"/>
              <w:spacing w:line="240" w:lineRule="auto"/>
              <w:rPr>
                <w:rFonts w:eastAsia="Times New Roman"/>
                <w:color w:val="auto"/>
                <w:kern w:val="0"/>
                <w:lang w:eastAsia="sr-Latn-CS"/>
              </w:rPr>
            </w:pPr>
          </w:p>
        </w:tc>
      </w:tr>
      <w:tr w:rsidR="00FC7E4D" w:rsidRPr="006C5415" w:rsidTr="00FC7E4D">
        <w:trPr>
          <w:trHeight w:hRule="exact" w:val="347"/>
        </w:trPr>
        <w:tc>
          <w:tcPr>
            <w:tcW w:w="11328" w:type="dxa"/>
            <w:gridSpan w:val="5"/>
            <w:shd w:val="clear" w:color="auto" w:fill="F7CAAC" w:themeFill="accent2" w:themeFillTint="66"/>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514" w:type="dxa"/>
            <w:shd w:val="clear" w:color="auto" w:fill="F7CAAC" w:themeFill="accent2" w:themeFillTint="66"/>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159" w:type="dxa"/>
            <w:shd w:val="clear" w:color="auto" w:fill="F7CAAC" w:themeFill="accent2" w:themeFillTint="66"/>
            <w:noWrap/>
            <w:hideMark/>
          </w:tcPr>
          <w:p w:rsidR="00FC7E4D" w:rsidRPr="006C5415" w:rsidRDefault="00FC7E4D"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657" w:type="dxa"/>
            <w:shd w:val="clear" w:color="auto" w:fill="F7CAAC" w:themeFill="accent2" w:themeFillTint="66"/>
          </w:tcPr>
          <w:p w:rsidR="00FC7E4D" w:rsidRPr="006C5415" w:rsidRDefault="00FC7E4D" w:rsidP="00CC0092">
            <w:pPr>
              <w:widowControl w:val="0"/>
              <w:suppressAutoHyphens w:val="0"/>
              <w:spacing w:line="240" w:lineRule="auto"/>
              <w:rPr>
                <w:rFonts w:eastAsia="Times New Roman"/>
                <w:color w:val="auto"/>
                <w:kern w:val="0"/>
                <w:lang w:eastAsia="sr-Latn-CS"/>
              </w:rPr>
            </w:pPr>
          </w:p>
        </w:tc>
      </w:tr>
    </w:tbl>
    <w:p w:rsidR="00385F53" w:rsidRPr="006C5415" w:rsidRDefault="00385F53" w:rsidP="00385F53">
      <w:pPr>
        <w:widowControl w:val="0"/>
        <w:suppressAutoHyphens w:val="0"/>
        <w:spacing w:line="240" w:lineRule="auto"/>
        <w:rPr>
          <w:b/>
          <w:bCs/>
          <w:i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217318" w:rsidRPr="00731D03" w:rsidRDefault="00217318" w:rsidP="00731D03">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Pr="00385F53">
        <w:t>Санитетски и медицински материјал и тест траке за одређивање шећера у крви</w:t>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Pr>
          <w:b/>
          <w:bCs/>
          <w:iCs/>
        </w:rPr>
        <w:t>6</w:t>
      </w:r>
      <w:r w:rsidRPr="00385F53">
        <w:rPr>
          <w:b/>
          <w:bCs/>
          <w:iCs/>
        </w:rPr>
        <w:t xml:space="preserve"> </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rPr>
          <w:bCs/>
        </w:rPr>
        <w:t xml:space="preserve"> </w:t>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A2244E" w:rsidRPr="00385F53">
        <w:fldChar w:fldCharType="begin">
          <w:ffData>
            <w:name w:val=""/>
            <w:enabled/>
            <w:calcOnExit w:val="0"/>
            <w:textInput>
              <w:default w:val="лабораторијски материјал"/>
            </w:textInput>
          </w:ffData>
        </w:fldChar>
      </w:r>
      <w:r w:rsidRPr="00385F53">
        <w:instrText xml:space="preserve"> FORMTEXT </w:instrText>
      </w:r>
      <w:r w:rsidR="00A2244E" w:rsidRPr="00385F53">
        <w:fldChar w:fldCharType="separate"/>
      </w:r>
      <w:r w:rsidRPr="00385F53">
        <w:rPr>
          <w:noProof/>
        </w:rPr>
        <w:t>Санитетски и медицински материјал и тест траке за одређивање шећера у крви</w:t>
      </w:r>
      <w:r w:rsidR="00A2244E" w:rsidRPr="00385F53">
        <w:fldChar w:fldCharType="end"/>
      </w:r>
      <w:r w:rsidR="009341AA" w:rsidRPr="009341AA">
        <w:t xml:space="preserve"> </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1.1.6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7</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r w:rsidR="00043EA4">
        <w:rPr>
          <w:rFonts w:eastAsia="Times New Roman"/>
          <w:b/>
        </w:rPr>
        <w:t xml:space="preserve"> </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 xml:space="preserve">Прeдajeмo вaм блaнкo соло мeницу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w:t>
      </w:r>
      <w:r w:rsidRPr="00E87C82">
        <w:rPr>
          <w:rFonts w:eastAsia="Times New Roman"/>
        </w:rPr>
        <w:t xml:space="preserve"> </w:t>
      </w:r>
      <w:r w:rsidRPr="00E87C82">
        <w:rPr>
          <w:rFonts w:eastAsia="Times New Roman"/>
          <w:b/>
        </w:rPr>
        <w:t>број</w:t>
      </w:r>
      <w:r w:rsidRPr="00E87C82">
        <w:rPr>
          <w:rFonts w:eastAsia="Times New Roman"/>
        </w:rPr>
        <w:t xml:space="preserve"> 1.1.</w:t>
      </w:r>
      <w:r>
        <w:rPr>
          <w:rFonts w:eastAsia="Times New Roman"/>
        </w:rPr>
        <w:t>6</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 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 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 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 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 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lastRenderedPageBreak/>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0D67E6">
            <w:pPr>
              <w:rPr>
                <w:rFonts w:eastAsia="Times New Roman"/>
              </w:rPr>
            </w:pPr>
            <w:r w:rsidRPr="00E87C82">
              <w:rPr>
                <w:rFonts w:eastAsia="Times New Roman"/>
              </w:rPr>
              <w:t>.</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FB3258" w:rsidRDefault="00E87C82" w:rsidP="0012225C">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E87C82" w:rsidRPr="00E87C82" w:rsidRDefault="00E87C82" w:rsidP="0012225C">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E87C82">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Pr="00E87C82" w:rsidRDefault="00E87C82"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lastRenderedPageBreak/>
        <w:t xml:space="preserve">ОБРАЗАЦ </w:t>
      </w:r>
      <w:r>
        <w:rPr>
          <w:rFonts w:eastAsia="Times New Roman"/>
          <w:b/>
        </w:rPr>
        <w:t>8</w:t>
      </w:r>
    </w:p>
    <w:p w:rsidR="00E87C82" w:rsidRPr="00E87C82" w:rsidRDefault="00E87C82" w:rsidP="00E87C82">
      <w:pPr>
        <w:rPr>
          <w:rFonts w:eastAsia="Times New Roman"/>
          <w:b/>
        </w:rPr>
      </w:pPr>
    </w:p>
    <w:p w:rsidR="00E87C82" w:rsidRPr="00E87C82" w:rsidRDefault="00E87C82" w:rsidP="0032591B">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32591B" w:rsidRDefault="00E87C82" w:rsidP="0032591B">
      <w:pPr>
        <w:jc w:val="center"/>
        <w:rPr>
          <w:rFonts w:eastAsia="Times New Roman"/>
          <w:b/>
        </w:rPr>
      </w:pPr>
      <w:r w:rsidRPr="00E87C82">
        <w:rPr>
          <w:rFonts w:eastAsia="Times New Roman"/>
          <w:b/>
        </w:rPr>
        <w:t>МЕНИЧНО ПИСМО – ОВЛАШЋЕЊЕ ЗА КОРИСНИКА  БЛАНКО СОПСТВЕНЕ МЕНИЦЕ</w:t>
      </w:r>
      <w:r w:rsidR="00BD1FE2">
        <w:rPr>
          <w:rFonts w:eastAsia="Times New Roman"/>
          <w:b/>
        </w:rPr>
        <w:t xml:space="preserve"> </w:t>
      </w:r>
    </w:p>
    <w:p w:rsidR="00E87C82" w:rsidRPr="0032591B" w:rsidRDefault="00E87C82" w:rsidP="0032591B">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r w:rsidRPr="00E87C82">
        <w:rPr>
          <w:rFonts w:eastAsia="Times New Roman"/>
          <w:bCs/>
          <w:lang w:eastAsia="sr-Latn-CS"/>
        </w:rPr>
        <w:t xml:space="preserve"> </w:t>
      </w:r>
    </w:p>
    <w:p w:rsidR="00E87C82" w:rsidRPr="00E87C82" w:rsidRDefault="00E87C82" w:rsidP="00E87C82">
      <w:pPr>
        <w:jc w:val="both"/>
        <w:rPr>
          <w:rFonts w:eastAsia="Times New Roman"/>
        </w:rPr>
      </w:pPr>
      <w:r w:rsidRPr="00E87C82">
        <w:rPr>
          <w:rFonts w:eastAsia="Times New Roman"/>
        </w:rPr>
        <w:t>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w:t>
      </w:r>
      <w:r w:rsidR="00CA2BF6">
        <w:rPr>
          <w:rFonts w:eastAsia="Times New Roman"/>
        </w:rPr>
        <w:t xml:space="preserve"> </w:t>
      </w:r>
      <w:r w:rsidRPr="00E87C82">
        <w:rPr>
          <w:rFonts w:eastAsia="Times New Roman"/>
        </w:rPr>
        <w:t xml:space="preserve">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 тим да евентуални 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w:t>
      </w:r>
      <w:r w:rsidRPr="00E87C82">
        <w:rPr>
          <w:rFonts w:eastAsia="Times New Roman"/>
        </w:rPr>
        <w:lastRenderedPageBreak/>
        <w:t xml:space="preserve">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w:t>
      </w:r>
      <w:r w:rsidR="000D67E6">
        <w:rPr>
          <w:rFonts w:eastAsia="Times New Roman"/>
        </w:rPr>
        <w:t>е средствима са рачуна Дужника</w:t>
      </w:r>
      <w:r w:rsidRPr="00E87C82">
        <w:rPr>
          <w:rFonts w:eastAsia="Times New Roman"/>
        </w:rPr>
        <w:t>,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7076BD" w:rsidRDefault="00E87C82" w:rsidP="00983163">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E87C82" w:rsidRPr="00E87C82" w:rsidRDefault="00E87C82" w:rsidP="00983163">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CA2BF6">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w:t>
      </w:r>
      <w:r w:rsidRPr="00E87C82">
        <w:rPr>
          <w:rFonts w:eastAsia="Times New Roman"/>
          <w:iCs/>
        </w:rPr>
        <w:t xml:space="preserve"> </w:t>
      </w: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15691D">
      <w:pPr>
        <w:widowControl w:val="0"/>
        <w:suppressAutoHyphens w:val="0"/>
        <w:spacing w:line="240" w:lineRule="auto"/>
        <w:jc w:val="center"/>
      </w:pPr>
      <w:r w:rsidRPr="006C5415">
        <w:t>о јавној набавци добара –</w:t>
      </w:r>
      <w:r w:rsidR="00003D25" w:rsidRPr="006C5415">
        <w:t xml:space="preserve"> </w:t>
      </w:r>
      <w:r w:rsidR="00230274" w:rsidRPr="006C5415">
        <w:t>Санитетски и медицински материјал и тест траке за одређивање шећера у крви</w:t>
      </w:r>
      <w:r w:rsidRPr="006C5415">
        <w:t xml:space="preserve"> </w:t>
      </w:r>
      <w:r w:rsidR="009341AA">
        <w:t>по партијама</w:t>
      </w:r>
      <w:r w:rsidR="009341AA" w:rsidRPr="006C5415">
        <w:t xml:space="preserve"> </w:t>
      </w:r>
      <w:r w:rsidR="00617C02" w:rsidRPr="006C5415">
        <w:t xml:space="preserve">ЈНМВ </w:t>
      </w:r>
      <w:r w:rsidR="001F0FF5" w:rsidRPr="006C5415">
        <w:t>1.1.6</w:t>
      </w:r>
    </w:p>
    <w:p w:rsidR="00593784" w:rsidRPr="00EB7BFD" w:rsidRDefault="00593784" w:rsidP="00593784">
      <w:pPr>
        <w:tabs>
          <w:tab w:val="left" w:pos="567"/>
        </w:tabs>
        <w:jc w:val="center"/>
        <w:rPr>
          <w:rFonts w:cs="Arial"/>
          <w:b/>
        </w:rPr>
      </w:pPr>
      <w:r w:rsidRPr="00EB7BFD">
        <w:rPr>
          <w:rFonts w:cs="Arial"/>
          <w:b/>
        </w:rPr>
        <w:t>Партија бр. ______</w:t>
      </w:r>
      <w:r w:rsidRPr="00EB7BFD">
        <w:rPr>
          <w:rFonts w:cs="Arial"/>
          <w:b/>
        </w:rPr>
        <w:tab/>
        <w:t>__________________________________</w:t>
      </w:r>
    </w:p>
    <w:p w:rsidR="00593784" w:rsidRPr="00EB7BFD" w:rsidRDefault="00593784" w:rsidP="00593784">
      <w:pPr>
        <w:tabs>
          <w:tab w:val="left" w:pos="567"/>
        </w:tabs>
        <w:jc w:val="center"/>
        <w:rPr>
          <w:rFonts w:cs="Arial"/>
        </w:rPr>
      </w:pPr>
      <w:r w:rsidRPr="00EB7BFD">
        <w:rPr>
          <w:rFonts w:cs="Arial"/>
        </w:rPr>
        <w:t>(</w:t>
      </w:r>
      <w:r w:rsidRPr="00EB7BFD">
        <w:rPr>
          <w:rFonts w:cs="Arial"/>
          <w:i/>
        </w:rPr>
        <w:t>уписати број и назив Партије</w:t>
      </w:r>
      <w:r w:rsidRPr="00EB7BFD">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32591B" w:rsidRDefault="00D67148" w:rsidP="0032591B">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r w:rsidRPr="006C5415">
        <w:rPr>
          <w:b/>
          <w:bCs/>
        </w:rPr>
        <w:t xml:space="preserve">     </w:t>
      </w: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1F0FF5" w:rsidRPr="006C5415">
        <w:t>1.1.6</w:t>
      </w:r>
      <w:r w:rsidRPr="006C5415">
        <w:t xml:space="preserve"> </w:t>
      </w:r>
      <w:r w:rsidR="00D67148" w:rsidRPr="006C5415">
        <w:t>набавка добара –</w:t>
      </w:r>
      <w:r w:rsidR="002E4737" w:rsidRPr="006C5415">
        <w:t xml:space="preserve"> </w:t>
      </w:r>
      <w:r w:rsidR="00230274" w:rsidRPr="006C5415">
        <w:t>Санитетски и медицински материјал и тест траке за одређивање шећера у крви</w:t>
      </w:r>
      <w:r w:rsidR="00D67148" w:rsidRPr="006C5415">
        <w:t xml:space="preserve">  </w:t>
      </w:r>
      <w:r w:rsidR="00593784">
        <w:t>по партијама</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230274" w:rsidRPr="006C5415">
        <w:t>Санитетски и медицински материјал и тест траке за одређивање шећера у крви</w:t>
      </w:r>
      <w:r w:rsidR="009341AA" w:rsidRPr="009341AA">
        <w:t xml:space="preserve"> </w:t>
      </w:r>
      <w:r w:rsidR="009341AA">
        <w:t>по партијама,</w:t>
      </w:r>
      <w:r w:rsidR="00453151" w:rsidRPr="006C5415">
        <w:t xml:space="preserve">  </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износи:</w:t>
      </w:r>
    </w:p>
    <w:p w:rsidR="00593784" w:rsidRPr="007076BD" w:rsidRDefault="00593784" w:rsidP="007076BD">
      <w:pPr>
        <w:jc w:val="both"/>
        <w:rPr>
          <w:rFonts w:eastAsia="Lucida Sans Unicode" w:cs="Arial"/>
          <w:lang w:val="ru-RU" w:eastAsia="hi-IN" w:bidi="hi-IN"/>
        </w:rPr>
      </w:pPr>
      <w:r w:rsidRPr="00D44A77">
        <w:rPr>
          <w:rFonts w:cs="Arial"/>
          <w:b/>
          <w:lang w:val="sr-Cyrl-CS"/>
        </w:rPr>
        <w:t xml:space="preserve">ЗА ПАРТИЈУ </w:t>
      </w:r>
      <w:r w:rsidR="007076BD">
        <w:rPr>
          <w:rFonts w:cs="Arial"/>
          <w:b/>
        </w:rPr>
        <w:t>1</w:t>
      </w:r>
      <w:r w:rsidRPr="00D44A77">
        <w:rPr>
          <w:rFonts w:cs="Arial"/>
          <w:b/>
          <w:lang w:val="sr-Cyrl-CS"/>
        </w:rPr>
        <w:t>:</w:t>
      </w:r>
      <w:r w:rsidRPr="00D44A77">
        <w:rPr>
          <w:rFonts w:cs="Arial"/>
          <w:lang w:val="sr-Cyrl-CS"/>
        </w:rPr>
        <w:t xml:space="preserve"> __________________(словима:_______________) динара без ПДВ-а,</w:t>
      </w:r>
      <w:r w:rsidR="007076BD" w:rsidRPr="007076BD">
        <w:rPr>
          <w:rFonts w:cs="Arial"/>
          <w:lang w:val="sr-Cyrl-CS"/>
        </w:rPr>
        <w:t xml:space="preserve"> </w:t>
      </w:r>
      <w:r w:rsidR="007076BD" w:rsidRPr="000031BD">
        <w:rPr>
          <w:rFonts w:cs="Arial"/>
          <w:lang w:val="sr-Cyrl-CS"/>
        </w:rPr>
        <w:t xml:space="preserve">односно </w:t>
      </w:r>
      <w:r w:rsidR="007076BD">
        <w:rPr>
          <w:lang w:val="sr-Cyrl-RS"/>
        </w:rPr>
        <w:t>________</w:t>
      </w:r>
      <w:r w:rsidR="007076BD" w:rsidRPr="000031BD">
        <w:t xml:space="preserve"> </w:t>
      </w:r>
      <w:r w:rsidR="007076BD">
        <w:rPr>
          <w:rFonts w:cs="Arial"/>
          <w:lang w:val="sr-Cyrl-CS"/>
        </w:rPr>
        <w:t>(словима:________ и 00/100) динара са ПДВ-ом</w:t>
      </w:r>
    </w:p>
    <w:p w:rsidR="0032591B" w:rsidRPr="007076BD" w:rsidRDefault="0032591B" w:rsidP="007076BD">
      <w:pPr>
        <w:jc w:val="both"/>
        <w:rPr>
          <w:rFonts w:eastAsia="Lucida Sans Unicode" w:cs="Arial"/>
          <w:lang w:val="ru-RU" w:eastAsia="hi-IN" w:bidi="hi-IN"/>
        </w:rPr>
      </w:pPr>
      <w:r w:rsidRPr="00D44A77">
        <w:rPr>
          <w:rFonts w:cs="Arial"/>
          <w:b/>
          <w:lang w:val="sr-Cyrl-CS"/>
        </w:rPr>
        <w:t xml:space="preserve">ЗА ПАРТИЈУ </w:t>
      </w:r>
      <w:r w:rsidR="007076BD">
        <w:rPr>
          <w:rFonts w:cs="Arial"/>
          <w:b/>
        </w:rPr>
        <w:t>2</w:t>
      </w:r>
      <w:r w:rsidRPr="00D44A77">
        <w:rPr>
          <w:rFonts w:cs="Arial"/>
          <w:b/>
          <w:lang w:val="sr-Cyrl-CS"/>
        </w:rPr>
        <w:t>:</w:t>
      </w:r>
      <w:r w:rsidRPr="00D44A77">
        <w:rPr>
          <w:rFonts w:cs="Arial"/>
          <w:lang w:val="sr-Cyrl-CS"/>
        </w:rPr>
        <w:t xml:space="preserve"> __________________(словима:_______________) динара без ПДВ-а</w:t>
      </w:r>
      <w:r w:rsidR="007076BD" w:rsidRPr="007076BD">
        <w:rPr>
          <w:rFonts w:cs="Arial"/>
          <w:lang w:val="sr-Cyrl-CS"/>
        </w:rPr>
        <w:t xml:space="preserve"> </w:t>
      </w:r>
      <w:r w:rsidR="007076BD" w:rsidRPr="000031BD">
        <w:rPr>
          <w:rFonts w:cs="Arial"/>
          <w:lang w:val="sr-Cyrl-CS"/>
        </w:rPr>
        <w:t xml:space="preserve">односно </w:t>
      </w:r>
      <w:r w:rsidR="007076BD">
        <w:rPr>
          <w:lang w:val="sr-Cyrl-RS"/>
        </w:rPr>
        <w:t>________</w:t>
      </w:r>
      <w:r w:rsidR="007076BD" w:rsidRPr="000031BD">
        <w:t xml:space="preserve"> </w:t>
      </w:r>
      <w:r w:rsidR="007076BD">
        <w:rPr>
          <w:rFonts w:cs="Arial"/>
          <w:lang w:val="sr-Cyrl-CS"/>
        </w:rPr>
        <w:t>(словима:________ и 00/100) динара са ПДВ-ом</w:t>
      </w:r>
    </w:p>
    <w:p w:rsidR="0032591B" w:rsidRPr="007076BD" w:rsidRDefault="0032591B" w:rsidP="007076BD">
      <w:pPr>
        <w:jc w:val="both"/>
        <w:rPr>
          <w:rFonts w:eastAsia="Lucida Sans Unicode" w:cs="Arial"/>
          <w:lang w:val="ru-RU" w:eastAsia="hi-IN" w:bidi="hi-IN"/>
        </w:rPr>
      </w:pPr>
      <w:r w:rsidRPr="00D44A77">
        <w:rPr>
          <w:rFonts w:cs="Arial"/>
          <w:b/>
          <w:lang w:val="sr-Cyrl-CS"/>
        </w:rPr>
        <w:t xml:space="preserve">ЗА ПАРТИЈУ </w:t>
      </w:r>
      <w:r w:rsidR="007076BD">
        <w:rPr>
          <w:rFonts w:cs="Arial"/>
          <w:b/>
        </w:rPr>
        <w:t>3</w:t>
      </w:r>
      <w:r w:rsidRPr="00D44A77">
        <w:rPr>
          <w:rFonts w:cs="Arial"/>
          <w:b/>
          <w:lang w:val="sr-Cyrl-CS"/>
        </w:rPr>
        <w:t>:</w:t>
      </w:r>
      <w:r w:rsidRPr="00D44A77">
        <w:rPr>
          <w:rFonts w:cs="Arial"/>
          <w:lang w:val="sr-Cyrl-CS"/>
        </w:rPr>
        <w:t xml:space="preserve"> __________________(словима:_______________) динара без ПДВ-а</w:t>
      </w:r>
      <w:r w:rsidR="007076BD" w:rsidRPr="007076BD">
        <w:rPr>
          <w:rFonts w:cs="Arial"/>
          <w:lang w:val="sr-Cyrl-CS"/>
        </w:rPr>
        <w:t xml:space="preserve"> </w:t>
      </w:r>
      <w:r w:rsidR="007076BD" w:rsidRPr="000031BD">
        <w:rPr>
          <w:rFonts w:cs="Arial"/>
          <w:lang w:val="sr-Cyrl-CS"/>
        </w:rPr>
        <w:t xml:space="preserve">односно </w:t>
      </w:r>
      <w:r w:rsidR="007076BD">
        <w:rPr>
          <w:lang w:val="sr-Cyrl-RS"/>
        </w:rPr>
        <w:t>________</w:t>
      </w:r>
      <w:r w:rsidR="007076BD" w:rsidRPr="000031BD">
        <w:t xml:space="preserve"> </w:t>
      </w:r>
      <w:r w:rsidR="007076BD">
        <w:rPr>
          <w:rFonts w:cs="Arial"/>
          <w:lang w:val="sr-Cyrl-CS"/>
        </w:rPr>
        <w:t>(словима:________ и 00/100) динара са ПДВ-ом</w:t>
      </w:r>
    </w:p>
    <w:p w:rsidR="0032591B" w:rsidRPr="007076BD" w:rsidRDefault="0032591B" w:rsidP="007076BD">
      <w:pPr>
        <w:jc w:val="both"/>
        <w:rPr>
          <w:rFonts w:eastAsia="Lucida Sans Unicode" w:cs="Arial"/>
          <w:lang w:val="ru-RU" w:eastAsia="hi-IN" w:bidi="hi-IN"/>
        </w:rPr>
      </w:pPr>
      <w:r w:rsidRPr="00D44A77">
        <w:rPr>
          <w:rFonts w:cs="Arial"/>
          <w:b/>
          <w:lang w:val="sr-Cyrl-CS"/>
        </w:rPr>
        <w:t xml:space="preserve">ЗА ПАРТИЈУ </w:t>
      </w:r>
      <w:r w:rsidR="007076BD">
        <w:rPr>
          <w:rFonts w:cs="Arial"/>
          <w:b/>
        </w:rPr>
        <w:t>4</w:t>
      </w:r>
      <w:r w:rsidRPr="00D44A77">
        <w:rPr>
          <w:rFonts w:cs="Arial"/>
          <w:b/>
          <w:lang w:val="sr-Cyrl-CS"/>
        </w:rPr>
        <w:t>:</w:t>
      </w:r>
      <w:r w:rsidRPr="00D44A77">
        <w:rPr>
          <w:rFonts w:cs="Arial"/>
          <w:lang w:val="sr-Cyrl-CS"/>
        </w:rPr>
        <w:t xml:space="preserve"> __________________(словима:_______________) динара без ПДВ-а</w:t>
      </w:r>
      <w:r w:rsidR="007076BD" w:rsidRPr="007076BD">
        <w:rPr>
          <w:rFonts w:cs="Arial"/>
          <w:lang w:val="sr-Cyrl-CS"/>
        </w:rPr>
        <w:t xml:space="preserve"> </w:t>
      </w:r>
      <w:r w:rsidR="007076BD" w:rsidRPr="000031BD">
        <w:rPr>
          <w:rFonts w:cs="Arial"/>
          <w:lang w:val="sr-Cyrl-CS"/>
        </w:rPr>
        <w:t xml:space="preserve">односно </w:t>
      </w:r>
      <w:r w:rsidR="007076BD">
        <w:rPr>
          <w:lang w:val="sr-Cyrl-RS"/>
        </w:rPr>
        <w:t>________</w:t>
      </w:r>
      <w:r w:rsidR="007076BD" w:rsidRPr="000031BD">
        <w:t xml:space="preserve"> </w:t>
      </w:r>
      <w:r w:rsidR="007076BD">
        <w:rPr>
          <w:rFonts w:cs="Arial"/>
          <w:lang w:val="sr-Cyrl-CS"/>
        </w:rPr>
        <w:t>(словима:________ и 00/100) динара са ПДВ-ом</w:t>
      </w:r>
    </w:p>
    <w:p w:rsidR="007076BD" w:rsidRPr="007076BD" w:rsidRDefault="0032591B" w:rsidP="007076BD">
      <w:pPr>
        <w:jc w:val="both"/>
        <w:rPr>
          <w:rFonts w:eastAsia="Lucida Sans Unicode" w:cs="Arial"/>
          <w:lang w:val="ru-RU" w:eastAsia="hi-IN" w:bidi="hi-IN"/>
        </w:rPr>
      </w:pPr>
      <w:r w:rsidRPr="00D44A77">
        <w:rPr>
          <w:rFonts w:cs="Arial"/>
          <w:b/>
          <w:lang w:val="sr-Cyrl-CS"/>
        </w:rPr>
        <w:t xml:space="preserve">ЗА ПАРТИЈУ </w:t>
      </w:r>
      <w:r w:rsidR="007076BD">
        <w:rPr>
          <w:rFonts w:cs="Arial"/>
          <w:b/>
        </w:rPr>
        <w:t>5</w:t>
      </w:r>
      <w:r w:rsidRPr="00D44A77">
        <w:rPr>
          <w:rFonts w:cs="Arial"/>
          <w:b/>
          <w:lang w:val="sr-Cyrl-CS"/>
        </w:rPr>
        <w:t>:</w:t>
      </w:r>
      <w:r w:rsidRPr="00D44A77">
        <w:rPr>
          <w:rFonts w:cs="Arial"/>
          <w:lang w:val="sr-Cyrl-CS"/>
        </w:rPr>
        <w:t xml:space="preserve"> __________________(словима:_______________) динара без ПДВ-а</w:t>
      </w:r>
      <w:r w:rsidR="007076BD" w:rsidRPr="007076BD">
        <w:rPr>
          <w:rFonts w:cs="Arial"/>
          <w:lang w:val="sr-Cyrl-CS"/>
        </w:rPr>
        <w:t xml:space="preserve"> </w:t>
      </w:r>
      <w:r w:rsidR="007076BD" w:rsidRPr="000031BD">
        <w:rPr>
          <w:rFonts w:cs="Arial"/>
          <w:lang w:val="sr-Cyrl-CS"/>
        </w:rPr>
        <w:t xml:space="preserve">односно </w:t>
      </w:r>
      <w:r w:rsidR="007076BD">
        <w:rPr>
          <w:lang w:val="sr-Cyrl-RS"/>
        </w:rPr>
        <w:t>________</w:t>
      </w:r>
      <w:r w:rsidR="007076BD" w:rsidRPr="000031BD">
        <w:t xml:space="preserve"> </w:t>
      </w:r>
      <w:r w:rsidR="007076BD">
        <w:rPr>
          <w:rFonts w:cs="Arial"/>
          <w:lang w:val="sr-Cyrl-CS"/>
        </w:rPr>
        <w:t>(словима:________ и 00/100) динара са ПДВ-ом</w:t>
      </w:r>
    </w:p>
    <w:p w:rsidR="0032591B" w:rsidRPr="00D44A77" w:rsidRDefault="0032591B" w:rsidP="0032591B">
      <w:pPr>
        <w:tabs>
          <w:tab w:val="left" w:pos="0"/>
        </w:tabs>
        <w:rPr>
          <w:rFonts w:cs="Arial"/>
          <w:lang w:val="ru-RU"/>
        </w:rPr>
      </w:pP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Pr="006C5415">
        <w:rPr>
          <w:lang w:val="sr-Cyrl-CS"/>
        </w:rPr>
        <w:t xml:space="preserve"> </w:t>
      </w:r>
      <w:r w:rsidR="00C73176" w:rsidRPr="006C5415">
        <w:t>Купaц</w:t>
      </w:r>
      <w:r w:rsidRPr="006C5415">
        <w:rPr>
          <w:lang w:val="ru-RU"/>
        </w:rPr>
        <w:t>,</w:t>
      </w:r>
      <w:r w:rsidRPr="006C5415">
        <w:rPr>
          <w:lang w:val="sr-Cyrl-CS"/>
        </w:rPr>
        <w:t xml:space="preserve"> </w:t>
      </w:r>
      <w:r w:rsidRPr="006C5415">
        <w:rPr>
          <w:bCs/>
          <w:lang w:val="ru-RU"/>
        </w:rPr>
        <w:t>са свим</w:t>
      </w:r>
      <w:r w:rsidRPr="006C5415">
        <w:rPr>
          <w:lang w:val="sr-Cyrl-CS"/>
        </w:rPr>
        <w:t xml:space="preserve"> </w:t>
      </w:r>
      <w:r w:rsidRPr="006C5415">
        <w:rPr>
          <w:bCs/>
          <w:lang w:val="ru-RU"/>
        </w:rPr>
        <w:t xml:space="preserve">припадајућим трошковима (увозна </w:t>
      </w:r>
      <w:r w:rsidRPr="006C5415">
        <w:rPr>
          <w:bCs/>
          <w:lang w:val="ru-RU"/>
        </w:rPr>
        <w:lastRenderedPageBreak/>
        <w:t>царина, трошкови транс</w:t>
      </w:r>
      <w:r w:rsidR="00C60B96" w:rsidRPr="006C5415">
        <w:rPr>
          <w:bCs/>
          <w:lang w:val="ru-RU"/>
        </w:rPr>
        <w:t>порта и слично) према захтевима</w:t>
      </w:r>
      <w:r w:rsidRPr="006C5415">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rPr>
      </w:pPr>
      <w:r w:rsidRPr="006C5415">
        <w:rPr>
          <w:b/>
          <w:lang w:val="sr-Cyrl-CS"/>
        </w:rPr>
        <w:t xml:space="preserve">Понуђене цене су фиксне и неће се мењати за време трајања уговора. </w:t>
      </w:r>
    </w:p>
    <w:p w:rsidR="0032591B" w:rsidRPr="0032591B" w:rsidRDefault="0032591B" w:rsidP="00FA38DA">
      <w:pPr>
        <w:widowControl w:val="0"/>
        <w:suppressAutoHyphens w:val="0"/>
        <w:spacing w:line="240" w:lineRule="auto"/>
        <w:rPr>
          <w:b/>
        </w:rPr>
      </w:pPr>
    </w:p>
    <w:p w:rsidR="00453151" w:rsidRPr="006C5415" w:rsidRDefault="00C73176" w:rsidP="00132949">
      <w:pPr>
        <w:widowControl w:val="0"/>
        <w:suppressAutoHyphens w:val="0"/>
        <w:spacing w:line="240" w:lineRule="auto"/>
        <w:jc w:val="center"/>
        <w:rPr>
          <w:lang w:val="ru-RU"/>
        </w:rPr>
      </w:pPr>
      <w:r w:rsidRPr="006C5415">
        <w:rPr>
          <w:lang w:val="ru-RU"/>
        </w:rPr>
        <w:t>Члан 3</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w:t>
      </w:r>
      <w:r w:rsidR="00453151" w:rsidRPr="006C5415">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C73176" w:rsidRPr="006C5415">
        <w:rPr>
          <w:lang w:val="sr-Cyrl-CS"/>
        </w:rPr>
        <w:t>4</w:t>
      </w:r>
      <w:r w:rsidRPr="006C5415">
        <w:rPr>
          <w:lang w:val="ru-RU"/>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Рок испоруке износи:</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w:t>
      </w:r>
      <w:r w:rsidRPr="00514366">
        <w:rPr>
          <w:rFonts w:eastAsia="Lucida Sans Unicode" w:cs="Arial"/>
          <w:lang w:val="sr-Cyrl-CS" w:eastAsia="hi-IN" w:bidi="hi-IN"/>
        </w:rPr>
        <w:t xml:space="preserve">................ дана, 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2</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5</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00E31B43" w:rsidRPr="00514366">
        <w:rPr>
          <w:rFonts w:eastAsia="Lucida Sans Unicode" w:cs="Arial"/>
          <w:lang w:val="sr-Cyrl-CS" w:eastAsia="hi-IN" w:bidi="hi-IN"/>
        </w:rPr>
        <w:t xml:space="preserve"> </w:t>
      </w:r>
    </w:p>
    <w:p w:rsidR="00E31B43" w:rsidRPr="006C5415" w:rsidRDefault="00E31B43" w:rsidP="00E31B43"/>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Члан 5.</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xml:space="preserve">. овог уговора врши </w:t>
      </w:r>
      <w:r w:rsidR="00781F32" w:rsidRPr="006C5415">
        <w:rPr>
          <w:lang w:val="ru-RU"/>
        </w:rPr>
        <w:t xml:space="preserve">одједном или </w:t>
      </w:r>
      <w:r w:rsidRPr="006C5415">
        <w:rPr>
          <w:lang w:val="ru-RU"/>
        </w:rPr>
        <w:t>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Pr="006C5415">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32591B" w:rsidRDefault="00C73176" w:rsidP="0032591B">
      <w:pPr>
        <w:widowControl w:val="0"/>
        <w:suppressAutoHyphens w:val="0"/>
        <w:spacing w:line="240" w:lineRule="auto"/>
        <w:jc w:val="both"/>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Pr="006C5415" w:rsidRDefault="00781F32" w:rsidP="0015691D">
      <w:pPr>
        <w:widowControl w:val="0"/>
        <w:suppressAutoHyphens w:val="0"/>
        <w:spacing w:line="240" w:lineRule="auto"/>
        <w:jc w:val="center"/>
        <w:rPr>
          <w:lang w:val="ru-RU"/>
        </w:rPr>
      </w:pPr>
      <w:r w:rsidRPr="006C5415">
        <w:rPr>
          <w:lang w:val="ru-RU"/>
        </w:rPr>
        <w:t>Члан 6</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w:t>
      </w:r>
      <w:r w:rsidR="00781F32" w:rsidRPr="006C5415">
        <w:rPr>
          <w:lang w:val="ru-RU"/>
        </w:rPr>
        <w:t xml:space="preserve"> </w:t>
      </w:r>
      <w:r w:rsidR="00C60B96" w:rsidRPr="006C5415">
        <w:rPr>
          <w:lang w:val="ru-RU"/>
        </w:rPr>
        <w:t>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Pr="006C5415" w:rsidRDefault="00453151" w:rsidP="0015691D">
      <w:pPr>
        <w:widowControl w:val="0"/>
        <w:suppressAutoHyphens w:val="0"/>
        <w:spacing w:line="240" w:lineRule="auto"/>
        <w:jc w:val="center"/>
      </w:pPr>
      <w:r w:rsidRPr="006C5415">
        <w:rPr>
          <w:lang w:val="ru-RU"/>
        </w:rPr>
        <w:t xml:space="preserve">Члан </w:t>
      </w:r>
      <w:r w:rsidR="00DC12D4" w:rsidRPr="006C5415">
        <w:rPr>
          <w:lang w:val="sr-Cyrl-CS"/>
        </w:rPr>
        <w:t>7</w:t>
      </w:r>
      <w:r w:rsidRPr="006C5415">
        <w:rPr>
          <w:lang w:val="ru-RU"/>
        </w:rPr>
        <w:t>.</w:t>
      </w:r>
    </w:p>
    <w:p w:rsidR="00781F32" w:rsidRPr="006C5415" w:rsidRDefault="00B60018" w:rsidP="0015691D">
      <w:pPr>
        <w:widowControl w:val="0"/>
        <w:suppressAutoHyphens w:val="0"/>
        <w:spacing w:line="240" w:lineRule="auto"/>
        <w:jc w:val="both"/>
        <w:rPr>
          <w:lang w:val="ru-RU"/>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 xml:space="preserve">ивни пријем добара вршиће се у месту испоруке, у </w:t>
      </w:r>
      <w:r w:rsidR="00781F32" w:rsidRPr="006C5415">
        <w:rPr>
          <w:lang w:val="ru-RU"/>
        </w:rPr>
        <w:t>Аранђеловцу Мишарска бб</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w:t>
      </w:r>
      <w:r w:rsidR="00781F32" w:rsidRPr="006C5415">
        <w:rPr>
          <w:lang w:val="ru-RU"/>
        </w:rPr>
        <w:t xml:space="preserve"> </w:t>
      </w:r>
      <w:r w:rsidR="00453151" w:rsidRPr="006C5415">
        <w:rPr>
          <w:lang w:val="ru-RU"/>
        </w:rPr>
        <w:t xml:space="preserve">У супротном испорука ће се сматрати неуредном и биће враћена од стране </w:t>
      </w:r>
      <w:r w:rsidR="00D10C48" w:rsidRPr="006C5415">
        <w:rPr>
          <w:lang w:val="ru-RU"/>
        </w:rPr>
        <w:t>Купца</w:t>
      </w:r>
      <w:r w:rsidR="00B60018"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DC12D4" w:rsidP="0015691D">
      <w:pPr>
        <w:widowControl w:val="0"/>
        <w:suppressAutoHyphens w:val="0"/>
        <w:spacing w:line="240" w:lineRule="auto"/>
        <w:jc w:val="center"/>
        <w:rPr>
          <w:i/>
          <w:lang w:val="ru-RU"/>
        </w:rPr>
      </w:pPr>
      <w:r w:rsidRPr="006C5415">
        <w:rPr>
          <w:lang w:val="ru-RU"/>
        </w:rPr>
        <w:t>Члан 8</w:t>
      </w:r>
      <w:r w:rsidR="00453151" w:rsidRPr="006C5415">
        <w:rPr>
          <w:lang w:val="ru-RU"/>
        </w:rPr>
        <w:t xml:space="preserve">. </w:t>
      </w:r>
    </w:p>
    <w:p w:rsidR="00A0076D" w:rsidRDefault="00C73176" w:rsidP="0015691D">
      <w:pPr>
        <w:widowControl w:val="0"/>
        <w:suppressAutoHyphens w:val="0"/>
        <w:spacing w:line="240" w:lineRule="auto"/>
        <w:jc w:val="both"/>
        <w:rPr>
          <w:color w:val="000000" w:themeColor="text1"/>
          <w:lang w:val="sr-Cyrl-CS"/>
        </w:rPr>
      </w:pPr>
      <w:r w:rsidRPr="006C5415">
        <w:rPr>
          <w:color w:val="000000" w:themeColor="text1"/>
          <w:lang w:val="ru-RU"/>
        </w:rPr>
        <w:t>Продавац</w:t>
      </w:r>
      <w:r w:rsidR="00453151" w:rsidRPr="006C5415">
        <w:rPr>
          <w:color w:val="000000" w:themeColor="text1"/>
          <w:lang w:val="ru-RU"/>
        </w:rPr>
        <w:t xml:space="preserve"> гарантује </w:t>
      </w:r>
      <w:r w:rsidRPr="006C5415">
        <w:rPr>
          <w:color w:val="000000" w:themeColor="text1"/>
          <w:lang w:val="ru-RU"/>
        </w:rPr>
        <w:t>Купцу</w:t>
      </w:r>
      <w:r w:rsidR="00453151" w:rsidRPr="006C5415">
        <w:rPr>
          <w:color w:val="000000" w:themeColor="text1"/>
          <w:lang w:val="ru-RU"/>
        </w:rPr>
        <w:t xml:space="preserve"> за квалитет </w:t>
      </w:r>
      <w:r w:rsidR="005A0D90" w:rsidRPr="006C5415">
        <w:rPr>
          <w:color w:val="000000" w:themeColor="text1"/>
          <w:lang w:val="ru-RU"/>
        </w:rPr>
        <w:t>добара из чл. 2</w:t>
      </w:r>
      <w:r w:rsidR="00453151" w:rsidRPr="006C5415">
        <w:rPr>
          <w:color w:val="000000" w:themeColor="text1"/>
          <w:lang w:val="ru-RU"/>
        </w:rPr>
        <w:t>. овог уговора и с тим у вези се обавезује да му приликом испоруке истих доста</w:t>
      </w:r>
      <w:r w:rsidR="005A0D90" w:rsidRPr="006C5415">
        <w:rPr>
          <w:color w:val="000000" w:themeColor="text1"/>
          <w:lang w:val="ru-RU"/>
        </w:rPr>
        <w:t>ви одговарајуће доказе о томе (</w:t>
      </w:r>
      <w:r w:rsidR="00453151" w:rsidRPr="006C5415">
        <w:rPr>
          <w:color w:val="000000" w:themeColor="text1"/>
          <w:lang w:val="ru-RU"/>
        </w:rPr>
        <w:t>атест, сертификат, декларацију о квалитету и др.) у скла</w:t>
      </w:r>
      <w:r w:rsidR="00E24E57" w:rsidRPr="006C5415">
        <w:rPr>
          <w:color w:val="000000" w:themeColor="text1"/>
          <w:lang w:val="ru-RU"/>
        </w:rPr>
        <w:t>ду са датом</w:t>
      </w:r>
      <w:r w:rsidR="00502A13" w:rsidRPr="006C5415">
        <w:rPr>
          <w:iCs/>
          <w:color w:val="000000" w:themeColor="text1"/>
        </w:rPr>
        <w:t xml:space="preserve"> И</w:t>
      </w:r>
      <w:r w:rsidR="00663118" w:rsidRPr="006C5415">
        <w:rPr>
          <w:iCs/>
          <w:color w:val="000000" w:themeColor="text1"/>
        </w:rPr>
        <w:t xml:space="preserve">зјавом </w:t>
      </w:r>
      <w:r w:rsidR="009123B9" w:rsidRPr="006C5415">
        <w:rPr>
          <w:color w:val="000000" w:themeColor="text1"/>
          <w:lang w:val="sr-Cyrl-CS"/>
        </w:rPr>
        <w:t>о гаранцији</w:t>
      </w:r>
      <w:r w:rsidR="009123B9" w:rsidRPr="006C5415">
        <w:rPr>
          <w:iCs/>
          <w:color w:val="000000" w:themeColor="text1"/>
        </w:rPr>
        <w:t xml:space="preserve"> понуђача</w:t>
      </w:r>
      <w:r w:rsidR="009123B9" w:rsidRPr="006C5415">
        <w:rPr>
          <w:color w:val="000000" w:themeColor="text1"/>
          <w:lang w:val="sr-Cyrl-CS"/>
        </w:rPr>
        <w:t xml:space="preserve"> којом под материјалном и кривичном одговорношћу гарантује компатибилност понуђених добара са опремом коју поседује наручилац као </w:t>
      </w:r>
      <w:r w:rsidR="0050570B" w:rsidRPr="006C5415">
        <w:rPr>
          <w:color w:val="000000" w:themeColor="text1"/>
          <w:lang w:val="sr-Cyrl-CS"/>
        </w:rPr>
        <w:t>и тачност анализа (</w:t>
      </w:r>
      <w:r w:rsidR="00AB4F7B" w:rsidRPr="006C5415">
        <w:rPr>
          <w:b/>
          <w:lang w:val="sr-Cyrl-CS"/>
        </w:rPr>
        <w:t xml:space="preserve">партије </w:t>
      </w:r>
      <w:r w:rsidR="007076BD">
        <w:rPr>
          <w:b/>
          <w:lang w:val="sr-Cyrl-RS"/>
        </w:rPr>
        <w:t>1</w:t>
      </w:r>
      <w:r w:rsidR="0032591B">
        <w:rPr>
          <w:b/>
        </w:rPr>
        <w:t xml:space="preserve"> </w:t>
      </w:r>
      <w:r w:rsidR="0032591B" w:rsidRPr="00CC0092">
        <w:rPr>
          <w:b/>
          <w:lang w:val="sr-Cyrl-CS"/>
        </w:rPr>
        <w:t xml:space="preserve">и </w:t>
      </w:r>
      <w:r w:rsidR="007076BD">
        <w:rPr>
          <w:b/>
          <w:lang w:val="sr-Cyrl-RS"/>
        </w:rPr>
        <w:t>3</w:t>
      </w:r>
      <w:r w:rsidR="0032591B" w:rsidRPr="00CC0092">
        <w:rPr>
          <w:b/>
          <w:lang w:val="sr-Cyrl-CS"/>
        </w:rPr>
        <w:t>.</w:t>
      </w:r>
      <w:r w:rsidR="009123B9" w:rsidRPr="006C5415">
        <w:rPr>
          <w:color w:val="000000" w:themeColor="text1"/>
          <w:lang w:val="sr-Cyrl-CS"/>
        </w:rPr>
        <w:t>).</w:t>
      </w:r>
    </w:p>
    <w:p w:rsidR="00D557B4" w:rsidRDefault="00D557B4" w:rsidP="0015691D">
      <w:pPr>
        <w:widowControl w:val="0"/>
        <w:suppressAutoHyphens w:val="0"/>
        <w:spacing w:line="240" w:lineRule="auto"/>
        <w:jc w:val="both"/>
        <w:rPr>
          <w:color w:val="000000" w:themeColor="text1"/>
          <w:lang w:val="sr-Cyrl-CS"/>
        </w:rPr>
      </w:pPr>
    </w:p>
    <w:p w:rsidR="007076BD" w:rsidRDefault="007076BD" w:rsidP="0015691D">
      <w:pPr>
        <w:widowControl w:val="0"/>
        <w:suppressAutoHyphens w:val="0"/>
        <w:spacing w:line="240" w:lineRule="auto"/>
        <w:jc w:val="both"/>
        <w:rPr>
          <w:color w:val="000000" w:themeColor="text1"/>
          <w:lang w:val="sr-Cyrl-CS"/>
        </w:rPr>
      </w:pPr>
    </w:p>
    <w:p w:rsidR="007076BD" w:rsidRDefault="007076BD" w:rsidP="0015691D">
      <w:pPr>
        <w:widowControl w:val="0"/>
        <w:suppressAutoHyphens w:val="0"/>
        <w:spacing w:line="240" w:lineRule="auto"/>
        <w:jc w:val="both"/>
        <w:rPr>
          <w:color w:val="000000" w:themeColor="text1"/>
          <w:lang w:val="sr-Cyrl-CS"/>
        </w:rPr>
      </w:pPr>
    </w:p>
    <w:p w:rsidR="00D557B4" w:rsidRPr="0032591B" w:rsidRDefault="00D557B4" w:rsidP="0032591B">
      <w:pPr>
        <w:widowControl w:val="0"/>
        <w:suppressAutoHyphens w:val="0"/>
        <w:spacing w:line="240" w:lineRule="auto"/>
        <w:jc w:val="center"/>
        <w:rPr>
          <w:i/>
        </w:rPr>
      </w:pPr>
      <w:r w:rsidRPr="006C5415">
        <w:rPr>
          <w:lang w:val="ru-RU"/>
        </w:rPr>
        <w:lastRenderedPageBreak/>
        <w:t xml:space="preserve">Члан </w:t>
      </w:r>
      <w:r>
        <w:rPr>
          <w:lang w:val="ru-RU"/>
        </w:rPr>
        <w:t>9.</w:t>
      </w:r>
      <w:r w:rsidRPr="006C5415">
        <w:rPr>
          <w:lang w:val="ru-RU"/>
        </w:rPr>
        <w:t xml:space="preserve"> </w:t>
      </w:r>
    </w:p>
    <w:p w:rsidR="00D557B4" w:rsidRPr="00C77B79" w:rsidRDefault="00D557B4" w:rsidP="00F82697">
      <w:pPr>
        <w:jc w:val="both"/>
        <w:rPr>
          <w:rFonts w:cs="Arial"/>
        </w:rPr>
      </w:pPr>
      <w:r w:rsidRPr="00C77B79">
        <w:rPr>
          <w:rFonts w:cs="Arial"/>
        </w:rPr>
        <w:t xml:space="preserve">Продавац је обавезан да, уколико вредност </w:t>
      </w:r>
      <w:r>
        <w:rPr>
          <w:rFonts w:cs="Arial"/>
        </w:rPr>
        <w:t>У</w:t>
      </w:r>
      <w:r w:rsidRPr="00C77B79">
        <w:rPr>
          <w:rFonts w:cs="Arial"/>
        </w:rPr>
        <w:t xml:space="preserve">говора за сваку партију за коју се закључује износи </w:t>
      </w:r>
      <w:r w:rsidR="00F82697">
        <w:rPr>
          <w:rFonts w:cs="Arial"/>
        </w:rPr>
        <w:t>више од  10</w:t>
      </w:r>
      <w:r w:rsidRPr="00C77B79">
        <w:rPr>
          <w:rFonts w:cs="Arial"/>
        </w:rPr>
        <w:t xml:space="preserve">0.000,00 дин. без ПДВ, уз потписане примерке Уговора, 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D557B4">
      <w:pPr>
        <w:numPr>
          <w:ilvl w:val="0"/>
          <w:numId w:val="34"/>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D557B4">
      <w:pPr>
        <w:numPr>
          <w:ilvl w:val="0"/>
          <w:numId w:val="32"/>
        </w:numPr>
        <w:spacing w:before="120" w:line="240" w:lineRule="auto"/>
        <w:ind w:left="1710"/>
        <w:jc w:val="both"/>
        <w:rPr>
          <w:rFonts w:cs="Arial"/>
        </w:rPr>
      </w:pPr>
      <w:r w:rsidRPr="00C77B79">
        <w:rPr>
          <w:rFonts w:cs="Arial"/>
        </w:rPr>
        <w:t>издата са клаузулом „без протеста“ 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D557B4">
      <w:pPr>
        <w:numPr>
          <w:ilvl w:val="0"/>
          <w:numId w:val="32"/>
        </w:numPr>
        <w:spacing w:before="120" w:line="240" w:lineRule="auto"/>
        <w:ind w:left="1710"/>
        <w:jc w:val="both"/>
        <w:rPr>
          <w:rFonts w:cs="Arial"/>
        </w:rPr>
      </w:pPr>
      <w:r w:rsidRPr="00C77B7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D557B4" w:rsidRPr="00C77B79" w:rsidRDefault="00D557B4" w:rsidP="00D557B4">
      <w:pPr>
        <w:numPr>
          <w:ilvl w:val="0"/>
          <w:numId w:val="34"/>
        </w:numPr>
        <w:spacing w:before="120" w:line="240" w:lineRule="auto"/>
        <w:ind w:left="357" w:hanging="357"/>
        <w:jc w:val="both"/>
        <w:rPr>
          <w:rFonts w:eastAsia="Calibri" w:cs="Arial"/>
          <w:b/>
        </w:rPr>
      </w:pPr>
      <w:r w:rsidRPr="00C77B7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фотокопију ОП обрасца.</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77B79" w:rsidRDefault="00D557B4" w:rsidP="00D557B4">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D557B4" w:rsidRPr="006C5415" w:rsidRDefault="00D557B4" w:rsidP="0015691D">
      <w:pPr>
        <w:widowControl w:val="0"/>
        <w:suppressAutoHyphens w:val="0"/>
        <w:spacing w:line="240" w:lineRule="auto"/>
        <w:jc w:val="both"/>
        <w:rPr>
          <w:color w:val="000000" w:themeColor="text1"/>
          <w:lang w:val="sr-Cyrl-CS"/>
        </w:rPr>
      </w:pP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D557B4">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4B59E9" w:rsidRDefault="00453151" w:rsidP="0015691D">
      <w:pPr>
        <w:widowControl w:val="0"/>
        <w:suppressAutoHyphens w:val="0"/>
        <w:spacing w:line="240" w:lineRule="auto"/>
        <w:jc w:val="both"/>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w:t>
      </w:r>
      <w:r w:rsidRPr="006C5415">
        <w:rPr>
          <w:lang w:val="sr-Cyrl-CS"/>
        </w:rPr>
        <w:t xml:space="preserve"> </w:t>
      </w:r>
      <w:r w:rsidRPr="006C5415">
        <w:rPr>
          <w:lang w:val="sv-SE"/>
        </w:rPr>
        <w:t>закључења новог уговора по спроведном поступку јавне набавке.</w:t>
      </w:r>
      <w:r w:rsidR="004B59E9">
        <w:t xml:space="preserve">Наручилац </w:t>
      </w:r>
      <w:r w:rsidR="004B59E9">
        <w:lastRenderedPageBreak/>
        <w:t>задржава право да покрене набавку и закључи уговор и пре утрошка наведених количина по овом уговору.</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Pr="006C5415">
        <w:rPr>
          <w:lang w:val="sr-Cyrl-CS"/>
        </w:rPr>
        <w:t xml:space="preserve"> </w:t>
      </w:r>
      <w:r w:rsidR="006825C6" w:rsidRPr="006C5415">
        <w:rPr>
          <w:lang w:val="sr-Cyrl-CS"/>
        </w:rPr>
        <w:t>201</w:t>
      </w:r>
      <w:r w:rsidR="0032591B">
        <w:t>9</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r w:rsidRPr="006C5415">
        <w:rPr>
          <w:lang w:val="ru-RU"/>
        </w:rPr>
        <w:t xml:space="preserve"> </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AA6930"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r w:rsidRPr="006C5415">
        <w:rPr>
          <w:lang w:val="fr-FR"/>
        </w:rPr>
        <w:t xml:space="preserve"> </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t xml:space="preserve">         </w:t>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t xml:space="preserve">          </w:t>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w:t>
      </w:r>
      <w:r w:rsidR="000D67E6">
        <w:rPr>
          <w:i/>
          <w:lang w:val="sr-Cyrl-CS"/>
        </w:rPr>
        <w:t>е и</w:t>
      </w:r>
      <w:r w:rsidRPr="006C5415">
        <w:rPr>
          <w:i/>
          <w:lang w:val="sr-Cyrl-CS"/>
        </w:rPr>
        <w:t xml:space="preserve"> потписује.</w:t>
      </w:r>
      <w:r w:rsidR="00D10C48" w:rsidRPr="006C5415">
        <w:rPr>
          <w:i/>
          <w:lang w:val="sr-Cyrl-CS"/>
        </w:rPr>
        <w:t xml:space="preserve"> </w:t>
      </w:r>
      <w:r w:rsidRPr="006C5415">
        <w:rPr>
          <w:i/>
          <w:lang w:val="sr-Cyrl-CS"/>
        </w:rPr>
        <w:t>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7838" w:rsidRDefault="00C27838">
      <w:pPr>
        <w:spacing w:line="240" w:lineRule="auto"/>
      </w:pPr>
      <w:r>
        <w:separator/>
      </w:r>
    </w:p>
  </w:endnote>
  <w:endnote w:type="continuationSeparator" w:id="0">
    <w:p w:rsidR="00C27838" w:rsidRDefault="00C278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charset w:val="EE"/>
    <w:family w:val="auto"/>
    <w:pitch w:val="variable"/>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838" w:rsidRPr="0046796E" w:rsidRDefault="00C27838" w:rsidP="00644542">
    <w:pPr>
      <w:spacing w:line="240" w:lineRule="auto"/>
    </w:pPr>
  </w:p>
  <w:p w:rsidR="00C27838" w:rsidRPr="00244B47" w:rsidRDefault="00C27838" w:rsidP="00644542">
    <w:pPr>
      <w:spacing w:line="240" w:lineRule="auto"/>
    </w:pPr>
  </w:p>
  <w:tbl>
    <w:tblPr>
      <w:tblW w:w="0" w:type="auto"/>
      <w:tblLayout w:type="fixed"/>
      <w:tblLook w:val="0000" w:firstRow="0" w:lastRow="0" w:firstColumn="0" w:lastColumn="0" w:noHBand="0" w:noVBand="0"/>
    </w:tblPr>
    <w:tblGrid>
      <w:gridCol w:w="8208"/>
      <w:gridCol w:w="1034"/>
    </w:tblGrid>
    <w:tr w:rsidR="00C27838" w:rsidTr="003C24EF">
      <w:trPr>
        <w:trHeight w:val="547"/>
      </w:trPr>
      <w:tc>
        <w:tcPr>
          <w:tcW w:w="8208" w:type="dxa"/>
          <w:tcBorders>
            <w:top w:val="single" w:sz="8" w:space="0" w:color="808080"/>
          </w:tcBorders>
          <w:shd w:val="clear" w:color="auto" w:fill="auto"/>
        </w:tcPr>
        <w:p w:rsidR="00C27838" w:rsidRPr="00D4677B" w:rsidRDefault="00C27838" w:rsidP="00D4677B">
          <w:pPr>
            <w:pStyle w:val="Footer"/>
            <w:jc w:val="center"/>
          </w:pPr>
          <w:r>
            <w:rPr>
              <w:b/>
              <w:bCs/>
              <w:color w:val="1F497D"/>
            </w:rPr>
            <w:t>Конкурсна документација у поступку ЈНМВ бр. 1.1.6</w:t>
          </w:r>
        </w:p>
      </w:tc>
      <w:tc>
        <w:tcPr>
          <w:tcW w:w="1034" w:type="dxa"/>
          <w:tcBorders>
            <w:top w:val="single" w:sz="8" w:space="0" w:color="808080"/>
            <w:left w:val="single" w:sz="8" w:space="0" w:color="808080"/>
          </w:tcBorders>
          <w:shd w:val="clear" w:color="auto" w:fill="auto"/>
        </w:tcPr>
        <w:p w:rsidR="00C27838" w:rsidRDefault="00C27838">
          <w:pPr>
            <w:pStyle w:val="Footer"/>
          </w:pPr>
          <w:r>
            <w:rPr>
              <w:b/>
              <w:bCs/>
              <w:color w:val="1F497D"/>
            </w:rPr>
            <w:fldChar w:fldCharType="begin"/>
          </w:r>
          <w:r>
            <w:rPr>
              <w:b/>
              <w:bCs/>
              <w:color w:val="1F497D"/>
            </w:rPr>
            <w:instrText xml:space="preserve"> PAGE </w:instrText>
          </w:r>
          <w:r>
            <w:rPr>
              <w:b/>
              <w:bCs/>
              <w:color w:val="1F497D"/>
            </w:rPr>
            <w:fldChar w:fldCharType="separate"/>
          </w:r>
          <w:r w:rsidR="009C1A27">
            <w:rPr>
              <w:b/>
              <w:bCs/>
              <w:noProof/>
              <w:color w:val="1F497D"/>
            </w:rPr>
            <w:t>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9C1A27">
            <w:rPr>
              <w:b/>
              <w:bCs/>
              <w:noProof/>
              <w:color w:val="1F497D"/>
            </w:rPr>
            <w:t>39</w:t>
          </w:r>
          <w:r>
            <w:rPr>
              <w:b/>
              <w:bCs/>
              <w:color w:val="1F497D"/>
            </w:rPr>
            <w:fldChar w:fldCharType="end"/>
          </w:r>
        </w:p>
      </w:tc>
    </w:tr>
  </w:tbl>
  <w:p w:rsidR="00C27838" w:rsidRDefault="00C27838">
    <w:pPr>
      <w:pStyle w:val="Footer"/>
      <w:jc w:val="right"/>
    </w:pPr>
    <w:r>
      <w:t xml:space="preserve"> </w:t>
    </w:r>
  </w:p>
  <w:p w:rsidR="00C27838" w:rsidRDefault="00C278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7838" w:rsidRDefault="00C27838">
      <w:pPr>
        <w:spacing w:line="240" w:lineRule="auto"/>
      </w:pPr>
      <w:r>
        <w:separator/>
      </w:r>
    </w:p>
  </w:footnote>
  <w:footnote w:type="continuationSeparator" w:id="0">
    <w:p w:rsidR="00C27838" w:rsidRDefault="00C2783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5583B13"/>
    <w:multiLevelType w:val="multilevel"/>
    <w:tmpl w:val="2C02CDB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2">
    <w:nsid w:val="0894341F"/>
    <w:multiLevelType w:val="hybridMultilevel"/>
    <w:tmpl w:val="90C2F15E"/>
    <w:lvl w:ilvl="0" w:tplc="C1CC2DB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0DB22584"/>
    <w:multiLevelType w:val="multilevel"/>
    <w:tmpl w:val="E9D658A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5">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107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7">
    <w:nsid w:val="157C7606"/>
    <w:multiLevelType w:val="multilevel"/>
    <w:tmpl w:val="170A437A"/>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8">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7F82064"/>
    <w:multiLevelType w:val="multilevel"/>
    <w:tmpl w:val="B9021B8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34">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4364A4A"/>
    <w:multiLevelType w:val="hybridMultilevel"/>
    <w:tmpl w:val="47948C6E"/>
    <w:lvl w:ilvl="0" w:tplc="1B8E9DA4">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8">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44CD1EF5"/>
    <w:multiLevelType w:val="multilevel"/>
    <w:tmpl w:val="8446E400"/>
    <w:lvl w:ilvl="0">
      <w:start w:val="1"/>
      <w:numFmt w:val="decimal"/>
      <w:lvlText w:val="%1."/>
      <w:lvlJc w:val="left"/>
      <w:pPr>
        <w:ind w:left="360" w:hanging="360"/>
      </w:pPr>
      <w:rPr>
        <w:rFonts w:eastAsia="TimesNewRomanPSMT" w:hint="default"/>
        <w:b/>
      </w:rPr>
    </w:lvl>
    <w:lvl w:ilvl="1">
      <w:start w:val="23"/>
      <w:numFmt w:val="decimal"/>
      <w:lvlText w:val="%1.%2."/>
      <w:lvlJc w:val="left"/>
      <w:pPr>
        <w:ind w:left="360" w:hanging="360"/>
      </w:pPr>
      <w:rPr>
        <w:rFonts w:eastAsia="TimesNewRomanPSMT" w:hint="default"/>
        <w:b/>
      </w:rPr>
    </w:lvl>
    <w:lvl w:ilvl="2">
      <w:start w:val="1"/>
      <w:numFmt w:val="decimal"/>
      <w:lvlText w:val="%1.%2.%3."/>
      <w:lvlJc w:val="left"/>
      <w:pPr>
        <w:ind w:left="720" w:hanging="720"/>
      </w:pPr>
      <w:rPr>
        <w:rFonts w:eastAsia="TimesNewRomanPSMT" w:hint="default"/>
        <w:b/>
      </w:rPr>
    </w:lvl>
    <w:lvl w:ilvl="3">
      <w:start w:val="1"/>
      <w:numFmt w:val="decimal"/>
      <w:lvlText w:val="%1.%2.%3.%4."/>
      <w:lvlJc w:val="left"/>
      <w:pPr>
        <w:ind w:left="720" w:hanging="720"/>
      </w:pPr>
      <w:rPr>
        <w:rFonts w:eastAsia="TimesNewRomanPSMT" w:hint="default"/>
        <w:b/>
      </w:rPr>
    </w:lvl>
    <w:lvl w:ilvl="4">
      <w:start w:val="1"/>
      <w:numFmt w:val="decimal"/>
      <w:lvlText w:val="%1.%2.%3.%4.%5."/>
      <w:lvlJc w:val="left"/>
      <w:pPr>
        <w:ind w:left="1080" w:hanging="1080"/>
      </w:pPr>
      <w:rPr>
        <w:rFonts w:eastAsia="TimesNewRomanPSMT" w:hint="default"/>
        <w:b/>
      </w:rPr>
    </w:lvl>
    <w:lvl w:ilvl="5">
      <w:start w:val="1"/>
      <w:numFmt w:val="decimal"/>
      <w:lvlText w:val="%1.%2.%3.%4.%5.%6."/>
      <w:lvlJc w:val="left"/>
      <w:pPr>
        <w:ind w:left="1080" w:hanging="1080"/>
      </w:pPr>
      <w:rPr>
        <w:rFonts w:eastAsia="TimesNewRomanPSMT" w:hint="default"/>
        <w:b/>
      </w:rPr>
    </w:lvl>
    <w:lvl w:ilvl="6">
      <w:start w:val="1"/>
      <w:numFmt w:val="decimal"/>
      <w:lvlText w:val="%1.%2.%3.%4.%5.%6.%7."/>
      <w:lvlJc w:val="left"/>
      <w:pPr>
        <w:ind w:left="1440" w:hanging="1440"/>
      </w:pPr>
      <w:rPr>
        <w:rFonts w:eastAsia="TimesNewRomanPSMT" w:hint="default"/>
        <w:b/>
      </w:rPr>
    </w:lvl>
    <w:lvl w:ilvl="7">
      <w:start w:val="1"/>
      <w:numFmt w:val="decimal"/>
      <w:lvlText w:val="%1.%2.%3.%4.%5.%6.%7.%8."/>
      <w:lvlJc w:val="left"/>
      <w:pPr>
        <w:ind w:left="1440" w:hanging="1440"/>
      </w:pPr>
      <w:rPr>
        <w:rFonts w:eastAsia="TimesNewRomanPSMT" w:hint="default"/>
        <w:b/>
      </w:rPr>
    </w:lvl>
    <w:lvl w:ilvl="8">
      <w:start w:val="1"/>
      <w:numFmt w:val="decimal"/>
      <w:lvlText w:val="%1.%2.%3.%4.%5.%6.%7.%8.%9."/>
      <w:lvlJc w:val="left"/>
      <w:pPr>
        <w:ind w:left="1800" w:hanging="1800"/>
      </w:pPr>
      <w:rPr>
        <w:rFonts w:eastAsia="TimesNewRomanPSMT" w:hint="default"/>
        <w:b/>
      </w:rPr>
    </w:lvl>
  </w:abstractNum>
  <w:abstractNum w:abstractNumId="43">
    <w:nsid w:val="47E613E7"/>
    <w:multiLevelType w:val="hybridMultilevel"/>
    <w:tmpl w:val="442CA4DA"/>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nsid w:val="5014473F"/>
    <w:multiLevelType w:val="hybridMultilevel"/>
    <w:tmpl w:val="B4664880"/>
    <w:lvl w:ilvl="0" w:tplc="AF84D2D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nsid w:val="59642008"/>
    <w:multiLevelType w:val="hybridMultilevel"/>
    <w:tmpl w:val="E8BE5B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1">
    <w:nsid w:val="68C16FB2"/>
    <w:multiLevelType w:val="hybridMultilevel"/>
    <w:tmpl w:val="97762092"/>
    <w:lvl w:ilvl="0" w:tplc="4C26C40C">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B6D0B0C"/>
    <w:multiLevelType w:val="multilevel"/>
    <w:tmpl w:val="D664799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700E188D"/>
    <w:multiLevelType w:val="multilevel"/>
    <w:tmpl w:val="2722B6D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9">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0">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7"/>
  </w:num>
  <w:num w:numId="3">
    <w:abstractNumId w:val="18"/>
  </w:num>
  <w:num w:numId="4">
    <w:abstractNumId w:val="17"/>
  </w:num>
  <w:num w:numId="5">
    <w:abstractNumId w:val="28"/>
  </w:num>
  <w:num w:numId="6">
    <w:abstractNumId w:val="45"/>
  </w:num>
  <w:num w:numId="7">
    <w:abstractNumId w:val="47"/>
  </w:num>
  <w:num w:numId="8">
    <w:abstractNumId w:val="39"/>
  </w:num>
  <w:num w:numId="9">
    <w:abstractNumId w:val="20"/>
  </w:num>
  <w:num w:numId="10">
    <w:abstractNumId w:val="50"/>
  </w:num>
  <w:num w:numId="11">
    <w:abstractNumId w:val="41"/>
  </w:num>
  <w:num w:numId="12">
    <w:abstractNumId w:val="60"/>
  </w:num>
  <w:num w:numId="13">
    <w:abstractNumId w:val="52"/>
  </w:num>
  <w:num w:numId="14">
    <w:abstractNumId w:val="32"/>
  </w:num>
  <w:num w:numId="15">
    <w:abstractNumId w:val="19"/>
  </w:num>
  <w:num w:numId="16">
    <w:abstractNumId w:val="40"/>
  </w:num>
  <w:num w:numId="17">
    <w:abstractNumId w:val="31"/>
  </w:num>
  <w:num w:numId="18">
    <w:abstractNumId w:val="62"/>
  </w:num>
  <w:num w:numId="19">
    <w:abstractNumId w:val="54"/>
  </w:num>
  <w:num w:numId="20">
    <w:abstractNumId w:val="59"/>
  </w:num>
  <w:num w:numId="21">
    <w:abstractNumId w:val="34"/>
  </w:num>
  <w:num w:numId="22">
    <w:abstractNumId w:val="57"/>
  </w:num>
  <w:num w:numId="23">
    <w:abstractNumId w:val="29"/>
  </w:num>
  <w:num w:numId="24">
    <w:abstractNumId w:val="61"/>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56"/>
  </w:num>
  <w:num w:numId="28">
    <w:abstractNumId w:val="44"/>
  </w:num>
  <w:num w:numId="29">
    <w:abstractNumId w:val="35"/>
  </w:num>
  <w:num w:numId="30">
    <w:abstractNumId w:val="23"/>
  </w:num>
  <w:num w:numId="31">
    <w:abstractNumId w:val="49"/>
  </w:num>
  <w:num w:numId="32">
    <w:abstractNumId w:val="26"/>
  </w:num>
  <w:num w:numId="33">
    <w:abstractNumId w:val="38"/>
  </w:num>
  <w:num w:numId="34">
    <w:abstractNumId w:val="55"/>
  </w:num>
  <w:num w:numId="35">
    <w:abstractNumId w:val="46"/>
  </w:num>
  <w:num w:numId="36">
    <w:abstractNumId w:val="22"/>
  </w:num>
  <w:num w:numId="37">
    <w:abstractNumId w:val="58"/>
  </w:num>
  <w:num w:numId="38">
    <w:abstractNumId w:val="33"/>
  </w:num>
  <w:num w:numId="39">
    <w:abstractNumId w:val="53"/>
  </w:num>
  <w:num w:numId="40">
    <w:abstractNumId w:val="42"/>
  </w:num>
  <w:num w:numId="41">
    <w:abstractNumId w:val="24"/>
  </w:num>
  <w:num w:numId="42">
    <w:abstractNumId w:val="36"/>
  </w:num>
  <w:num w:numId="43">
    <w:abstractNumId w:val="27"/>
  </w:num>
  <w:num w:numId="44">
    <w:abstractNumId w:val="21"/>
  </w:num>
  <w:num w:numId="45">
    <w:abstractNumId w:val="48"/>
  </w:num>
  <w:num w:numId="46">
    <w:abstractNumId w:val="43"/>
  </w:num>
  <w:num w:numId="47">
    <w:abstractNumId w:val="5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3276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2058"/>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20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67E6"/>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125E"/>
    <w:rsid w:val="0018210B"/>
    <w:rsid w:val="001827A1"/>
    <w:rsid w:val="001839D9"/>
    <w:rsid w:val="00193E2D"/>
    <w:rsid w:val="00195EE6"/>
    <w:rsid w:val="00197D68"/>
    <w:rsid w:val="001A14F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5E71"/>
    <w:rsid w:val="00247AE3"/>
    <w:rsid w:val="00247E73"/>
    <w:rsid w:val="00250DB2"/>
    <w:rsid w:val="00251435"/>
    <w:rsid w:val="00251708"/>
    <w:rsid w:val="00252DB6"/>
    <w:rsid w:val="00254CE1"/>
    <w:rsid w:val="002574BE"/>
    <w:rsid w:val="00261F6D"/>
    <w:rsid w:val="0026763F"/>
    <w:rsid w:val="00271A56"/>
    <w:rsid w:val="0027327C"/>
    <w:rsid w:val="002744D2"/>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1537"/>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3C92"/>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591B"/>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410"/>
    <w:rsid w:val="003E4F68"/>
    <w:rsid w:val="003E5415"/>
    <w:rsid w:val="003E6579"/>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B59E9"/>
    <w:rsid w:val="004C10F3"/>
    <w:rsid w:val="004C2EBE"/>
    <w:rsid w:val="004C3FA5"/>
    <w:rsid w:val="004C4A55"/>
    <w:rsid w:val="004D6A7F"/>
    <w:rsid w:val="004D776B"/>
    <w:rsid w:val="004E1BEE"/>
    <w:rsid w:val="004E2BC1"/>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41F2"/>
    <w:rsid w:val="00546611"/>
    <w:rsid w:val="00546CC8"/>
    <w:rsid w:val="0055191A"/>
    <w:rsid w:val="00553CBC"/>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55F1"/>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2160"/>
    <w:rsid w:val="00693E08"/>
    <w:rsid w:val="006978A4"/>
    <w:rsid w:val="00697CE0"/>
    <w:rsid w:val="006A1183"/>
    <w:rsid w:val="006A2C9F"/>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AC9"/>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076BD"/>
    <w:rsid w:val="00710653"/>
    <w:rsid w:val="00711180"/>
    <w:rsid w:val="007139C6"/>
    <w:rsid w:val="00713A95"/>
    <w:rsid w:val="00715F61"/>
    <w:rsid w:val="00716B4A"/>
    <w:rsid w:val="00717947"/>
    <w:rsid w:val="00720E35"/>
    <w:rsid w:val="00721A3E"/>
    <w:rsid w:val="00723D7C"/>
    <w:rsid w:val="00723FF8"/>
    <w:rsid w:val="00731D03"/>
    <w:rsid w:val="0073246B"/>
    <w:rsid w:val="007330B8"/>
    <w:rsid w:val="00737133"/>
    <w:rsid w:val="00737FFE"/>
    <w:rsid w:val="00741191"/>
    <w:rsid w:val="007417CF"/>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4ECE"/>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C7A75"/>
    <w:rsid w:val="007D2E44"/>
    <w:rsid w:val="007D303D"/>
    <w:rsid w:val="007D73D6"/>
    <w:rsid w:val="007E04C3"/>
    <w:rsid w:val="007E0E3A"/>
    <w:rsid w:val="007E18A7"/>
    <w:rsid w:val="007E4AE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E57"/>
    <w:rsid w:val="008708A7"/>
    <w:rsid w:val="00871B7C"/>
    <w:rsid w:val="00872E12"/>
    <w:rsid w:val="0087433C"/>
    <w:rsid w:val="008743D3"/>
    <w:rsid w:val="00874989"/>
    <w:rsid w:val="00875D7E"/>
    <w:rsid w:val="00876720"/>
    <w:rsid w:val="00882269"/>
    <w:rsid w:val="00883C8F"/>
    <w:rsid w:val="00885331"/>
    <w:rsid w:val="00885C11"/>
    <w:rsid w:val="00886D6B"/>
    <w:rsid w:val="00893F85"/>
    <w:rsid w:val="00895BCE"/>
    <w:rsid w:val="00896860"/>
    <w:rsid w:val="008A3537"/>
    <w:rsid w:val="008A3952"/>
    <w:rsid w:val="008A40E8"/>
    <w:rsid w:val="008A44D8"/>
    <w:rsid w:val="008A7639"/>
    <w:rsid w:val="008A7BB1"/>
    <w:rsid w:val="008A7BF7"/>
    <w:rsid w:val="008B0288"/>
    <w:rsid w:val="008B0AAD"/>
    <w:rsid w:val="008B1981"/>
    <w:rsid w:val="008B2737"/>
    <w:rsid w:val="008B40F0"/>
    <w:rsid w:val="008B735C"/>
    <w:rsid w:val="008C3DBC"/>
    <w:rsid w:val="008C3DFB"/>
    <w:rsid w:val="008C61EF"/>
    <w:rsid w:val="008C7C88"/>
    <w:rsid w:val="008D11B6"/>
    <w:rsid w:val="008D1360"/>
    <w:rsid w:val="008D5DB8"/>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3D10"/>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362CC"/>
    <w:rsid w:val="00946BB0"/>
    <w:rsid w:val="009504B6"/>
    <w:rsid w:val="0095113F"/>
    <w:rsid w:val="009541A8"/>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0C45"/>
    <w:rsid w:val="009B21D3"/>
    <w:rsid w:val="009B64E6"/>
    <w:rsid w:val="009B6E27"/>
    <w:rsid w:val="009C0C10"/>
    <w:rsid w:val="009C1A27"/>
    <w:rsid w:val="009C3212"/>
    <w:rsid w:val="009C387A"/>
    <w:rsid w:val="009C5E5F"/>
    <w:rsid w:val="009C7A5D"/>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4F9B"/>
    <w:rsid w:val="00A0076D"/>
    <w:rsid w:val="00A014F8"/>
    <w:rsid w:val="00A0389E"/>
    <w:rsid w:val="00A04A86"/>
    <w:rsid w:val="00A069B0"/>
    <w:rsid w:val="00A06AAC"/>
    <w:rsid w:val="00A07FB4"/>
    <w:rsid w:val="00A10BFF"/>
    <w:rsid w:val="00A122ED"/>
    <w:rsid w:val="00A138C1"/>
    <w:rsid w:val="00A1495C"/>
    <w:rsid w:val="00A170E0"/>
    <w:rsid w:val="00A2244E"/>
    <w:rsid w:val="00A2280E"/>
    <w:rsid w:val="00A26A61"/>
    <w:rsid w:val="00A26B01"/>
    <w:rsid w:val="00A26DB0"/>
    <w:rsid w:val="00A30A0D"/>
    <w:rsid w:val="00A316AB"/>
    <w:rsid w:val="00A322F7"/>
    <w:rsid w:val="00A325C3"/>
    <w:rsid w:val="00A32681"/>
    <w:rsid w:val="00A35690"/>
    <w:rsid w:val="00A35AD4"/>
    <w:rsid w:val="00A362AC"/>
    <w:rsid w:val="00A370C2"/>
    <w:rsid w:val="00A3751B"/>
    <w:rsid w:val="00A40805"/>
    <w:rsid w:val="00A4144A"/>
    <w:rsid w:val="00A42296"/>
    <w:rsid w:val="00A424EA"/>
    <w:rsid w:val="00A432E8"/>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1093"/>
    <w:rsid w:val="00A81E69"/>
    <w:rsid w:val="00A8344A"/>
    <w:rsid w:val="00A83E34"/>
    <w:rsid w:val="00A908F1"/>
    <w:rsid w:val="00A925AC"/>
    <w:rsid w:val="00A945D0"/>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82A"/>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1FA7"/>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15EF"/>
    <w:rsid w:val="00BC3304"/>
    <w:rsid w:val="00BC442A"/>
    <w:rsid w:val="00BC4CDB"/>
    <w:rsid w:val="00BC6FAD"/>
    <w:rsid w:val="00BC78DC"/>
    <w:rsid w:val="00BD1FE2"/>
    <w:rsid w:val="00BD479B"/>
    <w:rsid w:val="00BE029B"/>
    <w:rsid w:val="00BE06AE"/>
    <w:rsid w:val="00BE46EC"/>
    <w:rsid w:val="00BE4A58"/>
    <w:rsid w:val="00BE5739"/>
    <w:rsid w:val="00BE6C55"/>
    <w:rsid w:val="00BF31B8"/>
    <w:rsid w:val="00BF5D89"/>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34F1"/>
    <w:rsid w:val="00C25396"/>
    <w:rsid w:val="00C27838"/>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6DC"/>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016D"/>
    <w:rsid w:val="00CB1951"/>
    <w:rsid w:val="00CB1DB4"/>
    <w:rsid w:val="00CB2641"/>
    <w:rsid w:val="00CB399B"/>
    <w:rsid w:val="00CB57DD"/>
    <w:rsid w:val="00CB615C"/>
    <w:rsid w:val="00CB7BA2"/>
    <w:rsid w:val="00CB7E92"/>
    <w:rsid w:val="00CC0092"/>
    <w:rsid w:val="00CC060E"/>
    <w:rsid w:val="00CC066C"/>
    <w:rsid w:val="00CC09D6"/>
    <w:rsid w:val="00CC0E05"/>
    <w:rsid w:val="00CC1FD0"/>
    <w:rsid w:val="00CC205C"/>
    <w:rsid w:val="00CC4052"/>
    <w:rsid w:val="00CC46B8"/>
    <w:rsid w:val="00CC4FEF"/>
    <w:rsid w:val="00CC5C0B"/>
    <w:rsid w:val="00CC6AE0"/>
    <w:rsid w:val="00CC724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5D0"/>
    <w:rsid w:val="00E07CCE"/>
    <w:rsid w:val="00E10473"/>
    <w:rsid w:val="00E12F3E"/>
    <w:rsid w:val="00E164D6"/>
    <w:rsid w:val="00E16EB2"/>
    <w:rsid w:val="00E176B9"/>
    <w:rsid w:val="00E17A14"/>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3DC7"/>
    <w:rsid w:val="00E7489B"/>
    <w:rsid w:val="00E7755D"/>
    <w:rsid w:val="00E811E5"/>
    <w:rsid w:val="00E81D8E"/>
    <w:rsid w:val="00E86D92"/>
    <w:rsid w:val="00E87A6B"/>
    <w:rsid w:val="00E87C82"/>
    <w:rsid w:val="00E90125"/>
    <w:rsid w:val="00E934A0"/>
    <w:rsid w:val="00E9481E"/>
    <w:rsid w:val="00E95595"/>
    <w:rsid w:val="00EA011F"/>
    <w:rsid w:val="00EA1103"/>
    <w:rsid w:val="00EA13FF"/>
    <w:rsid w:val="00EA521E"/>
    <w:rsid w:val="00EA75B8"/>
    <w:rsid w:val="00EB17CC"/>
    <w:rsid w:val="00EB3E43"/>
    <w:rsid w:val="00EB4CD2"/>
    <w:rsid w:val="00EB51C5"/>
    <w:rsid w:val="00EB5213"/>
    <w:rsid w:val="00EC20D6"/>
    <w:rsid w:val="00EC34C6"/>
    <w:rsid w:val="00EC4055"/>
    <w:rsid w:val="00EC4F6B"/>
    <w:rsid w:val="00EC54E3"/>
    <w:rsid w:val="00EC5DE0"/>
    <w:rsid w:val="00EC729E"/>
    <w:rsid w:val="00ED2351"/>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2C40"/>
    <w:rsid w:val="00F14400"/>
    <w:rsid w:val="00F15F35"/>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02C"/>
    <w:rsid w:val="00F67201"/>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A7D87"/>
    <w:rsid w:val="00FB0083"/>
    <w:rsid w:val="00FB0998"/>
    <w:rsid w:val="00FB2E44"/>
    <w:rsid w:val="00FB3258"/>
    <w:rsid w:val="00FB3E82"/>
    <w:rsid w:val="00FB6FE8"/>
    <w:rsid w:val="00FC1E41"/>
    <w:rsid w:val="00FC2485"/>
    <w:rsid w:val="00FC2B4F"/>
    <w:rsid w:val="00FC457F"/>
    <w:rsid w:val="00FC54D5"/>
    <w:rsid w:val="00FC554F"/>
    <w:rsid w:val="00FC7E4D"/>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6CA"/>
    <w:rsid w:val="00FF0E9A"/>
    <w:rsid w:val="00FF2509"/>
    <w:rsid w:val="00FF49B3"/>
    <w:rsid w:val="00FF6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oNotEmbedSmartTags/>
  <w:decimalSymbol w:val="."/>
  <w:listSeparator w:val=","/>
  <w15:docId w15:val="{9E205314-9FF6-4061-A12D-5DF6D4891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7B4"/>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7A8E23-DF46-4436-AF63-2854F9BD2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39</Pages>
  <Words>11957</Words>
  <Characters>68155</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79953</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61</cp:revision>
  <cp:lastPrinted>2019-08-22T12:21:00Z</cp:lastPrinted>
  <dcterms:created xsi:type="dcterms:W3CDTF">2019-06-25T10:17:00Z</dcterms:created>
  <dcterms:modified xsi:type="dcterms:W3CDTF">2019-08-23T09:33:00Z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